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0CD" w14:textId="0973F4BE" w:rsidR="00006F55" w:rsidRDefault="00006F55" w:rsidP="00006F55">
      <w:pPr>
        <w:jc w:val="right"/>
        <w:rPr>
          <w:b/>
          <w:bCs/>
          <w:sz w:val="28"/>
          <w:szCs w:val="28"/>
        </w:rPr>
      </w:pPr>
    </w:p>
    <w:p w14:paraId="1274D76D" w14:textId="412A9A09" w:rsidR="00006F55" w:rsidRPr="00006F55" w:rsidRDefault="00006F55" w:rsidP="00006F55">
      <w:pPr>
        <w:jc w:val="center"/>
        <w:rPr>
          <w:b/>
          <w:bCs/>
          <w:sz w:val="28"/>
          <w:szCs w:val="28"/>
        </w:rPr>
      </w:pPr>
      <w:r w:rsidRPr="00006F55">
        <w:rPr>
          <w:b/>
          <w:bCs/>
          <w:sz w:val="28"/>
          <w:szCs w:val="28"/>
        </w:rPr>
        <w:t>АДМИНИСТРАЦИЯ</w:t>
      </w:r>
    </w:p>
    <w:p w14:paraId="27793695" w14:textId="77777777" w:rsidR="00006F55" w:rsidRPr="00006F55" w:rsidRDefault="00006F55" w:rsidP="00006F55">
      <w:pPr>
        <w:jc w:val="center"/>
        <w:rPr>
          <w:b/>
          <w:bCs/>
          <w:sz w:val="28"/>
          <w:szCs w:val="28"/>
        </w:rPr>
      </w:pPr>
      <w:r w:rsidRPr="00006F55">
        <w:rPr>
          <w:b/>
          <w:bCs/>
          <w:sz w:val="28"/>
          <w:szCs w:val="28"/>
        </w:rPr>
        <w:t>МУНИЦИПАЛЬНОГО ОБРАЗОВАНИЯ</w:t>
      </w:r>
    </w:p>
    <w:p w14:paraId="702FBEA1" w14:textId="77777777" w:rsidR="00006F55" w:rsidRPr="00006F55" w:rsidRDefault="00006F55" w:rsidP="00006F55">
      <w:pPr>
        <w:jc w:val="center"/>
        <w:rPr>
          <w:b/>
          <w:bCs/>
          <w:sz w:val="28"/>
          <w:szCs w:val="28"/>
        </w:rPr>
      </w:pPr>
      <w:r w:rsidRPr="00006F55">
        <w:rPr>
          <w:b/>
          <w:bCs/>
          <w:sz w:val="28"/>
          <w:szCs w:val="28"/>
        </w:rPr>
        <w:t>НОВОАЛЕКСАНДРОВСКОЕ СЕЛЬСКОЕ ПОСЕЛЕНИЕ</w:t>
      </w:r>
    </w:p>
    <w:p w14:paraId="72B111C8" w14:textId="77777777" w:rsidR="00006F55" w:rsidRPr="00006F55" w:rsidRDefault="00006F55" w:rsidP="00006F55">
      <w:pPr>
        <w:jc w:val="center"/>
        <w:rPr>
          <w:b/>
          <w:bCs/>
          <w:sz w:val="28"/>
          <w:szCs w:val="28"/>
        </w:rPr>
      </w:pPr>
    </w:p>
    <w:p w14:paraId="0E042A0F" w14:textId="3521C418" w:rsidR="00006F55" w:rsidRDefault="00006F55" w:rsidP="00006F55">
      <w:pPr>
        <w:jc w:val="center"/>
        <w:rPr>
          <w:b/>
          <w:bCs/>
          <w:sz w:val="28"/>
          <w:szCs w:val="28"/>
        </w:rPr>
      </w:pPr>
      <w:r w:rsidRPr="00006F55">
        <w:rPr>
          <w:b/>
          <w:bCs/>
          <w:sz w:val="28"/>
          <w:szCs w:val="28"/>
        </w:rPr>
        <w:t>ПОСТАНОВЛЕНИЕ</w:t>
      </w:r>
    </w:p>
    <w:p w14:paraId="6B6C9F5D" w14:textId="77777777" w:rsidR="00006F55" w:rsidRPr="00006F55" w:rsidRDefault="00006F55" w:rsidP="00006F55">
      <w:pPr>
        <w:jc w:val="center"/>
        <w:rPr>
          <w:b/>
          <w:bCs/>
          <w:sz w:val="28"/>
          <w:szCs w:val="28"/>
        </w:rPr>
      </w:pPr>
    </w:p>
    <w:p w14:paraId="1197BC5C" w14:textId="5D0E8E55" w:rsidR="00006F55" w:rsidRPr="004D0F3E" w:rsidRDefault="00F400ED" w:rsidP="0000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06F55" w:rsidRPr="004D0F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006F55" w:rsidRPr="004D0F3E">
        <w:rPr>
          <w:b/>
          <w:sz w:val="28"/>
          <w:szCs w:val="28"/>
        </w:rPr>
        <w:t xml:space="preserve">.2022                                              №  </w:t>
      </w:r>
      <w:r>
        <w:rPr>
          <w:b/>
          <w:sz w:val="28"/>
          <w:szCs w:val="28"/>
        </w:rPr>
        <w:t>28</w:t>
      </w:r>
      <w:r w:rsidR="00006F55" w:rsidRPr="004D0F3E">
        <w:rPr>
          <w:b/>
          <w:sz w:val="28"/>
          <w:szCs w:val="28"/>
        </w:rPr>
        <w:t xml:space="preserve">          х. Новоалександровка</w:t>
      </w:r>
    </w:p>
    <w:p w14:paraId="5247F155" w14:textId="77777777" w:rsidR="00BE12CC" w:rsidRPr="00AB04D3" w:rsidRDefault="00BE12CC" w:rsidP="00BE12CC">
      <w:pPr>
        <w:jc w:val="center"/>
        <w:rPr>
          <w:sz w:val="28"/>
          <w:szCs w:val="28"/>
        </w:rPr>
      </w:pPr>
    </w:p>
    <w:p w14:paraId="6F44E685" w14:textId="77777777"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14:paraId="414C7B05" w14:textId="1FAA79F5"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DD63B1">
        <w:rPr>
          <w:bCs/>
          <w:color w:val="000000"/>
          <w:sz w:val="28"/>
          <w:szCs w:val="28"/>
        </w:rPr>
        <w:t>Новоалександровского</w:t>
      </w:r>
      <w:r>
        <w:rPr>
          <w:bCs/>
          <w:color w:val="000000"/>
          <w:sz w:val="28"/>
          <w:szCs w:val="28"/>
        </w:rPr>
        <w:t xml:space="preserve"> сельского поселения в упрощенной форме</w:t>
      </w:r>
    </w:p>
    <w:p w14:paraId="2E184EA7" w14:textId="77777777"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14:paraId="0ADB488A" w14:textId="77777777" w:rsidR="00006F55" w:rsidRPr="00DE57F4" w:rsidRDefault="00BE12CC" w:rsidP="00006F55">
      <w:pPr>
        <w:pStyle w:val="aff0"/>
        <w:ind w:firstLine="709"/>
        <w:rPr>
          <w:szCs w:val="28"/>
        </w:rPr>
      </w:pPr>
      <w:r w:rsidRPr="00D611CF">
        <w:rPr>
          <w:color w:val="000000"/>
          <w:szCs w:val="28"/>
        </w:rPr>
        <w:t>В соответствии с</w:t>
      </w:r>
      <w:r w:rsidR="00CE04BD">
        <w:rPr>
          <w:color w:val="000000"/>
          <w:szCs w:val="28"/>
        </w:rPr>
        <w:t xml:space="preserve"> пунктом 5</w:t>
      </w:r>
      <w:r w:rsidRPr="00D611CF">
        <w:rPr>
          <w:color w:val="000000"/>
          <w:szCs w:val="28"/>
        </w:rPr>
        <w:t xml:space="preserve"> стать</w:t>
      </w:r>
      <w:r w:rsidR="00CE04BD">
        <w:rPr>
          <w:color w:val="000000"/>
          <w:szCs w:val="28"/>
        </w:rPr>
        <w:t>и</w:t>
      </w:r>
      <w:r w:rsidRPr="00D611CF">
        <w:rPr>
          <w:color w:val="000000"/>
          <w:szCs w:val="28"/>
        </w:rPr>
        <w:t xml:space="preserve"> </w:t>
      </w:r>
      <w:r w:rsidR="00CE04BD">
        <w:rPr>
          <w:color w:val="000000"/>
          <w:szCs w:val="28"/>
        </w:rPr>
        <w:t>160.2-1</w:t>
      </w:r>
      <w:r w:rsidRPr="00D611CF">
        <w:rPr>
          <w:color w:val="000000"/>
          <w:szCs w:val="28"/>
        </w:rPr>
        <w:t xml:space="preserve"> Бюджетног</w:t>
      </w:r>
      <w:r w:rsidR="000E0DFF">
        <w:rPr>
          <w:color w:val="000000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Cs w:val="28"/>
        </w:rPr>
        <w:t>Федеральн</w:t>
      </w:r>
      <w:r w:rsidR="000E0DFF">
        <w:rPr>
          <w:color w:val="000000"/>
          <w:szCs w:val="28"/>
        </w:rPr>
        <w:t>ого</w:t>
      </w:r>
      <w:r w:rsidR="00CE04BD">
        <w:rPr>
          <w:color w:val="000000"/>
          <w:szCs w:val="28"/>
        </w:rPr>
        <w:t xml:space="preserve"> стандарт</w:t>
      </w:r>
      <w:r w:rsidR="000E0DFF">
        <w:rPr>
          <w:color w:val="000000"/>
          <w:szCs w:val="28"/>
        </w:rPr>
        <w:t>а</w:t>
      </w:r>
      <w:r w:rsidR="00CE04BD">
        <w:rPr>
          <w:color w:val="000000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Cs w:val="28"/>
        </w:rPr>
        <w:t>е</w:t>
      </w:r>
      <w:r w:rsidR="00CE04BD">
        <w:rPr>
          <w:color w:val="000000"/>
          <w:szCs w:val="28"/>
        </w:rPr>
        <w:t>го</w:t>
      </w:r>
      <w:r w:rsidR="00EB2382">
        <w:rPr>
          <w:color w:val="000000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Cs w:val="28"/>
        </w:rPr>
        <w:t xml:space="preserve"> </w:t>
      </w:r>
      <w:r w:rsidRPr="00D611CF">
        <w:rPr>
          <w:color w:val="000000"/>
          <w:szCs w:val="28"/>
        </w:rPr>
        <w:t xml:space="preserve"> </w:t>
      </w:r>
      <w:r w:rsidR="00EB2382">
        <w:rPr>
          <w:color w:val="000000"/>
          <w:szCs w:val="28"/>
        </w:rPr>
        <w:t>Администрация</w:t>
      </w:r>
      <w:r>
        <w:rPr>
          <w:color w:val="000000"/>
          <w:szCs w:val="28"/>
        </w:rPr>
        <w:t xml:space="preserve"> </w:t>
      </w:r>
      <w:r w:rsidR="00DD63B1">
        <w:rPr>
          <w:color w:val="000000"/>
          <w:szCs w:val="28"/>
        </w:rPr>
        <w:t>Новоалександровского</w:t>
      </w:r>
      <w:r>
        <w:rPr>
          <w:color w:val="000000"/>
          <w:szCs w:val="28"/>
        </w:rPr>
        <w:t xml:space="preserve"> сельского поселения</w:t>
      </w:r>
      <w:r w:rsidRPr="00D611CF">
        <w:rPr>
          <w:color w:val="000000"/>
          <w:szCs w:val="28"/>
        </w:rPr>
        <w:t xml:space="preserve"> </w:t>
      </w:r>
      <w:r w:rsidR="00006F55" w:rsidRPr="00DE57F4">
        <w:rPr>
          <w:b/>
          <w:szCs w:val="28"/>
        </w:rPr>
        <w:t>п о с т а н о в л я е т:</w:t>
      </w:r>
    </w:p>
    <w:p w14:paraId="42A9653F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14:paraId="779DEAF0" w14:textId="3E26B2B3"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Администрации </w:t>
      </w:r>
      <w:r w:rsidR="00DD63B1">
        <w:rPr>
          <w:color w:val="000000"/>
          <w:sz w:val="28"/>
          <w:szCs w:val="28"/>
        </w:rPr>
        <w:t>Новоалександровского</w:t>
      </w:r>
      <w:r w:rsidR="00802691">
        <w:rPr>
          <w:color w:val="000000"/>
          <w:sz w:val="28"/>
          <w:szCs w:val="28"/>
        </w:rPr>
        <w:t xml:space="preserve"> сельского поселения, осуществляется в упрощенной форме.</w:t>
      </w:r>
    </w:p>
    <w:p w14:paraId="004AFD37" w14:textId="64F85DEB"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DD63B1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DD63B1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14:paraId="57E0DC8E" w14:textId="77777777"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14:paraId="687A088E" w14:textId="77777777"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14:paraId="2CA71710" w14:textId="77777777"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14:paraId="212C94BC" w14:textId="118DFBE4"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D63B1">
        <w:rPr>
          <w:color w:val="000000"/>
          <w:sz w:val="28"/>
          <w:szCs w:val="28"/>
        </w:rPr>
        <w:t>Главному</w:t>
      </w:r>
      <w:r>
        <w:rPr>
          <w:color w:val="000000"/>
          <w:sz w:val="28"/>
          <w:szCs w:val="28"/>
        </w:rPr>
        <w:t xml:space="preserve"> специалисту </w:t>
      </w:r>
      <w:r w:rsidR="00DD63B1">
        <w:rPr>
          <w:color w:val="000000"/>
          <w:sz w:val="28"/>
          <w:szCs w:val="28"/>
        </w:rPr>
        <w:t>Пороло И.А.</w:t>
      </w:r>
      <w:r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DD63B1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14:paraId="4652B48E" w14:textId="77777777"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14:paraId="6DE597A1" w14:textId="77777777"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1BF6F8D9" w14:textId="11DA79FB" w:rsidR="00DC2BF9" w:rsidRPr="00006F55" w:rsidRDefault="00DD63B1" w:rsidP="00DC2BF9">
      <w:pPr>
        <w:rPr>
          <w:b/>
          <w:bCs/>
          <w:sz w:val="28"/>
          <w:szCs w:val="34"/>
        </w:rPr>
      </w:pPr>
      <w:r w:rsidRPr="00006F55">
        <w:rPr>
          <w:b/>
          <w:bCs/>
          <w:sz w:val="28"/>
          <w:szCs w:val="34"/>
        </w:rPr>
        <w:t>Г</w:t>
      </w:r>
      <w:r w:rsidR="00DC2BF9" w:rsidRPr="00006F55">
        <w:rPr>
          <w:b/>
          <w:bCs/>
          <w:sz w:val="28"/>
          <w:szCs w:val="34"/>
        </w:rPr>
        <w:t>лав</w:t>
      </w:r>
      <w:r w:rsidRPr="00006F55">
        <w:rPr>
          <w:b/>
          <w:bCs/>
          <w:sz w:val="28"/>
          <w:szCs w:val="34"/>
        </w:rPr>
        <w:t>а</w:t>
      </w:r>
      <w:r w:rsidR="00DC2BF9" w:rsidRPr="00006F55">
        <w:rPr>
          <w:b/>
          <w:bCs/>
          <w:sz w:val="28"/>
          <w:szCs w:val="34"/>
        </w:rPr>
        <w:t xml:space="preserve"> </w:t>
      </w:r>
      <w:r w:rsidRPr="00006F55">
        <w:rPr>
          <w:b/>
          <w:bCs/>
          <w:sz w:val="28"/>
          <w:szCs w:val="34"/>
        </w:rPr>
        <w:t>А</w:t>
      </w:r>
      <w:r w:rsidR="00DC2BF9" w:rsidRPr="00006F55">
        <w:rPr>
          <w:b/>
          <w:bCs/>
          <w:sz w:val="28"/>
          <w:szCs w:val="34"/>
        </w:rPr>
        <w:t xml:space="preserve">дминистрации </w:t>
      </w:r>
    </w:p>
    <w:p w14:paraId="0DBA9895" w14:textId="77777777" w:rsidR="00DD63B1" w:rsidRPr="00006F55" w:rsidRDefault="00DD63B1" w:rsidP="000E0DFF">
      <w:pPr>
        <w:rPr>
          <w:b/>
          <w:bCs/>
          <w:sz w:val="28"/>
          <w:szCs w:val="28"/>
        </w:rPr>
      </w:pPr>
      <w:r w:rsidRPr="00006F55">
        <w:rPr>
          <w:b/>
          <w:bCs/>
          <w:sz w:val="28"/>
          <w:szCs w:val="28"/>
        </w:rPr>
        <w:t>Новоалександровского</w:t>
      </w:r>
      <w:r w:rsidR="00DC2BF9" w:rsidRPr="00006F55">
        <w:rPr>
          <w:b/>
          <w:bCs/>
          <w:sz w:val="28"/>
          <w:szCs w:val="28"/>
        </w:rPr>
        <w:t xml:space="preserve"> </w:t>
      </w:r>
    </w:p>
    <w:p w14:paraId="6CB54BF6" w14:textId="257F8714" w:rsidR="004B523F" w:rsidRPr="00006F55" w:rsidRDefault="00DC2BF9" w:rsidP="000E0DFF">
      <w:pPr>
        <w:rPr>
          <w:b/>
          <w:bCs/>
          <w:color w:val="000000"/>
          <w:sz w:val="24"/>
          <w:szCs w:val="28"/>
        </w:rPr>
      </w:pPr>
      <w:r w:rsidRPr="00006F55">
        <w:rPr>
          <w:b/>
          <w:bCs/>
          <w:sz w:val="28"/>
          <w:szCs w:val="34"/>
        </w:rPr>
        <w:t xml:space="preserve">сельского поселения                                           </w:t>
      </w:r>
      <w:r w:rsidRPr="00006F55">
        <w:rPr>
          <w:b/>
          <w:bCs/>
          <w:sz w:val="28"/>
          <w:szCs w:val="34"/>
        </w:rPr>
        <w:tab/>
      </w:r>
      <w:r w:rsidR="00DD63B1" w:rsidRPr="00006F55">
        <w:rPr>
          <w:b/>
          <w:bCs/>
          <w:sz w:val="28"/>
          <w:szCs w:val="34"/>
        </w:rPr>
        <w:t>С.А. Комаров</w:t>
      </w:r>
    </w:p>
    <w:sectPr w:rsidR="004B523F" w:rsidRPr="00006F55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87EA" w14:textId="77777777" w:rsidR="000F075A" w:rsidRDefault="000F075A">
      <w:r>
        <w:separator/>
      </w:r>
    </w:p>
  </w:endnote>
  <w:endnote w:type="continuationSeparator" w:id="0">
    <w:p w14:paraId="75AE97C2" w14:textId="77777777" w:rsidR="000F075A" w:rsidRDefault="000F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3B2B" w14:textId="77777777" w:rsidR="00DA6E40" w:rsidRDefault="005628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E68376" w14:textId="77777777" w:rsidR="00DA6E40" w:rsidRDefault="00DA6E40">
    <w:pPr>
      <w:pStyle w:val="a7"/>
      <w:ind w:right="360"/>
    </w:pPr>
  </w:p>
  <w:p w14:paraId="704E3177" w14:textId="77777777" w:rsidR="00DA6E40" w:rsidRDefault="00DA6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0A0C" w14:textId="77777777" w:rsidR="000F075A" w:rsidRDefault="000F075A">
      <w:r>
        <w:separator/>
      </w:r>
    </w:p>
  </w:footnote>
  <w:footnote w:type="continuationSeparator" w:id="0">
    <w:p w14:paraId="4FA86B64" w14:textId="77777777" w:rsidR="000F075A" w:rsidRDefault="000F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1A939309" w14:textId="77777777" w:rsidR="00DA6E40" w:rsidRDefault="00827B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0021E0"/>
    <w:rsid w:val="00006F55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075A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3F3C"/>
    <w:rsid w:val="00804CFE"/>
    <w:rsid w:val="00811C94"/>
    <w:rsid w:val="00811CF1"/>
    <w:rsid w:val="00827BA6"/>
    <w:rsid w:val="008438D7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D63B1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0ED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68006"/>
  <w15:docId w15:val="{1DF6229D-A5BC-4445-8D73-BB77575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Поселение Новоалександровское</cp:lastModifiedBy>
  <cp:revision>4</cp:revision>
  <cp:lastPrinted>2022-02-10T10:10:00Z</cp:lastPrinted>
  <dcterms:created xsi:type="dcterms:W3CDTF">2022-02-10T10:03:00Z</dcterms:created>
  <dcterms:modified xsi:type="dcterms:W3CDTF">2022-02-10T11:12:00Z</dcterms:modified>
</cp:coreProperties>
</file>