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0" w:rsidRDefault="00964640" w:rsidP="0096464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МИНИСТЕРСТВО ЗДРАВООХРАНЕНИЯ РОСТОВСКОЙ ОБЛАСТИ</w:t>
      </w:r>
    </w:p>
    <w:p w:rsidR="00964640" w:rsidRDefault="00964640" w:rsidP="00964640">
      <w:pPr>
        <w:spacing w:after="0"/>
        <w:ind w:left="-180" w:hanging="720"/>
        <w:jc w:val="center"/>
      </w:pPr>
      <w:r>
        <w:rPr>
          <w:rFonts w:ascii="Times New Roman" w:hAnsi="Times New Roman"/>
        </w:rPr>
        <w:t xml:space="preserve">                     ГБУ РО «МЕДИЦИНСКИЙ ИНФОРМАЦИОННО-АНАЛИТИЧЕСКИЙ ЦЕНТР»</w:t>
      </w:r>
    </w:p>
    <w:p w:rsidR="00964640" w:rsidRDefault="00964640" w:rsidP="0096464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964640" w:rsidRDefault="00964640" w:rsidP="0096464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964640" w:rsidRDefault="00964640" w:rsidP="009646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0" t="0" r="6350" b="0"/>
            <wp:wrapSquare wrapText="bothSides"/>
            <wp:docPr id="20" name="Рисунок 20" descr="Вторичное утопление у детей: все родители должны об этом знать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/>
      <w:r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964640" w:rsidRDefault="00964640" w:rsidP="009646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964640" w:rsidRDefault="00964640" w:rsidP="0096464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964640" w:rsidRDefault="00964640" w:rsidP="0096464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964640" w:rsidRDefault="00964640" w:rsidP="0096464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0" t="0" r="0" b="0"/>
            <wp:wrapSquare wrapText="bothSides"/>
            <wp:docPr id="19" name="Рисунок 19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964640" w:rsidRDefault="00964640" w:rsidP="0096464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964640" w:rsidRDefault="00964640" w:rsidP="0096464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964640" w:rsidRDefault="00964640" w:rsidP="00964640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964640" w:rsidRDefault="00964640" w:rsidP="00964640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964640" w:rsidRDefault="00964640" w:rsidP="009646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0" t="0" r="9525" b="0"/>
            <wp:wrapSquare wrapText="bothSides"/>
            <wp:docPr id="18" name="Рисунок 18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964640" w:rsidRDefault="00964640" w:rsidP="0096464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964640" w:rsidRDefault="00964640" w:rsidP="00964640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964640" w:rsidRDefault="00964640" w:rsidP="0096464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64640" w:rsidRDefault="00964640" w:rsidP="00964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964640" w:rsidRDefault="00964640" w:rsidP="0096464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964640" w:rsidRDefault="00964640" w:rsidP="00964640">
      <w:pPr>
        <w:spacing w:before="100" w:beforeAutospacing="1" w:after="100" w:afterAutospacing="1" w:line="240" w:lineRule="auto"/>
        <w:ind w:firstLine="708"/>
        <w:jc w:val="both"/>
        <w:rPr>
          <w:rStyle w:val="a3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11" w:history="1"/>
    </w:p>
    <w:p w:rsidR="00964640" w:rsidRDefault="00964640" w:rsidP="00964640">
      <w:pPr>
        <w:spacing w:before="100" w:beforeAutospacing="1" w:after="100" w:afterAutospacing="1"/>
        <w:ind w:left="360" w:hanging="927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2" w:history="1">
        <w:r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>
          <w:rPr>
            <w:rStyle w:val="a3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964640" w:rsidRDefault="00964640" w:rsidP="00964640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964640" w:rsidRDefault="00964640" w:rsidP="00964640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64640" w:rsidRDefault="00964640" w:rsidP="00964640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64640" w:rsidRDefault="00964640" w:rsidP="0096464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lastRenderedPageBreak/>
        <w:t>КАК  СОХРАНИТЬ  ЖИЗНЬ  ДЕТЕЙ?</w:t>
      </w:r>
    </w:p>
    <w:p w:rsidR="00964640" w:rsidRDefault="00964640" w:rsidP="0096464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964640" w:rsidRDefault="00964640" w:rsidP="00964640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>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</w:p>
    <w:p w:rsidR="00964640" w:rsidRDefault="00964640" w:rsidP="0096464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4640" w:rsidRDefault="00964640" w:rsidP="00964640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964640" w:rsidRDefault="00964640" w:rsidP="0096464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964640" w:rsidRDefault="00964640" w:rsidP="00964640">
      <w:pPr>
        <w:spacing w:after="0" w:line="240" w:lineRule="auto"/>
        <w:ind w:firstLine="284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964640" w:rsidRDefault="00964640" w:rsidP="0096464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964640" w:rsidRDefault="00964640" w:rsidP="00964640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964640" w:rsidRDefault="00964640" w:rsidP="00964640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964640" w:rsidRDefault="00964640" w:rsidP="00964640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964640" w:rsidRDefault="00964640" w:rsidP="0096464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964640" w:rsidRDefault="00964640" w:rsidP="00964640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964640" w:rsidRDefault="00964640" w:rsidP="00964640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964640" w:rsidRDefault="00964640" w:rsidP="00964640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964640" w:rsidRDefault="00964640" w:rsidP="0096464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964640" w:rsidRDefault="00964640" w:rsidP="00964640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964640" w:rsidRDefault="00964640" w:rsidP="00964640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964640" w:rsidRDefault="00964640" w:rsidP="00964640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964640" w:rsidRDefault="00964640" w:rsidP="00964640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964640" w:rsidRDefault="00964640" w:rsidP="00964640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964640" w:rsidRDefault="00964640" w:rsidP="00964640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4640" w:rsidRDefault="00964640" w:rsidP="00964640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 </w:t>
      </w:r>
    </w:p>
    <w:p w:rsidR="00964640" w:rsidRDefault="00964640" w:rsidP="00964640">
      <w:pPr>
        <w:spacing w:before="100" w:beforeAutospacing="1" w:after="100" w:afterAutospacing="1" w:line="240" w:lineRule="auto"/>
        <w:ind w:left="1418" w:hanging="1418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lastRenderedPageBreak/>
        <w:t>Соблюдайте  правила  купания!</w:t>
      </w:r>
    </w:p>
    <w:p w:rsidR="00964640" w:rsidRDefault="00964640" w:rsidP="009646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964640" w:rsidRDefault="00964640" w:rsidP="009646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964640" w:rsidRDefault="00964640" w:rsidP="009646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964640" w:rsidRDefault="00964640" w:rsidP="009646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964640" w:rsidRDefault="00964640" w:rsidP="009646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964640" w:rsidRDefault="00964640" w:rsidP="009646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964640" w:rsidRDefault="00964640" w:rsidP="009646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964640" w:rsidRDefault="00964640" w:rsidP="009646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964640" w:rsidRDefault="00964640" w:rsidP="009646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964640" w:rsidRDefault="00964640" w:rsidP="009646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964640" w:rsidRDefault="00964640" w:rsidP="00964640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964640" w:rsidRDefault="00964640" w:rsidP="00964640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964640" w:rsidRDefault="00964640" w:rsidP="0096464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0" t="0" r="9525" b="0"/>
            <wp:wrapSquare wrapText="bothSides"/>
            <wp:docPr id="17" name="Рисунок 17" descr="Вторичное утопление у детей: все родители должны об этом знать!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/>
    </w:p>
    <w:p w:rsidR="00964640" w:rsidRDefault="00964640" w:rsidP="00964640"/>
    <w:p w:rsidR="00964640" w:rsidRDefault="00964640" w:rsidP="00964640"/>
    <w:p w:rsidR="00964640" w:rsidRDefault="00964640" w:rsidP="00964640"/>
    <w:p w:rsidR="00964640" w:rsidRDefault="00964640" w:rsidP="00964640"/>
    <w:p w:rsidR="00964640" w:rsidRDefault="00964640" w:rsidP="00964640"/>
    <w:p w:rsidR="00964640" w:rsidRDefault="00964640" w:rsidP="00964640"/>
    <w:p w:rsidR="00964640" w:rsidRDefault="00964640" w:rsidP="00964640"/>
    <w:p w:rsidR="00964640" w:rsidRDefault="00964640" w:rsidP="00964640"/>
    <w:p w:rsidR="00964640" w:rsidRDefault="00964640" w:rsidP="00964640">
      <w:pPr>
        <w:spacing w:after="0" w:line="240" w:lineRule="auto"/>
        <w:ind w:left="-182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64640" w:rsidRDefault="00964640" w:rsidP="00964640">
      <w:pPr>
        <w:spacing w:after="0" w:line="240" w:lineRule="auto"/>
        <w:ind w:left="-182" w:hanging="72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ГБУ РО «МЕДИЦИНСКИЙ ИНФОРМАЦИОННО-АНАЛИТИЧЕСКИЙ ЦЕНТР»</w:t>
      </w:r>
    </w:p>
    <w:p w:rsidR="00964640" w:rsidRDefault="00964640" w:rsidP="00964640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964640" w:rsidRDefault="00964640" w:rsidP="00964640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964640" w:rsidRDefault="00964640" w:rsidP="00964640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964640" w:rsidRDefault="00964640" w:rsidP="00964640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0" t="0" r="9525" b="9525"/>
            <wp:wrapSquare wrapText="bothSides"/>
            <wp:docPr id="16" name="Рисунок 16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964640" w:rsidRDefault="00964640" w:rsidP="00964640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</w:t>
      </w:r>
      <w:proofErr w:type="gramStart"/>
      <w:r>
        <w:rPr>
          <w:sz w:val="28"/>
          <w:szCs w:val="28"/>
        </w:rPr>
        <w:t>нет силы повернуть</w:t>
      </w:r>
      <w:proofErr w:type="gramEnd"/>
      <w:r>
        <w:rPr>
          <w:sz w:val="28"/>
          <w:szCs w:val="28"/>
        </w:rPr>
        <w:t xml:space="preserve">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964640" w:rsidRDefault="00964640" w:rsidP="00964640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640" w:rsidRDefault="00964640" w:rsidP="00964640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964640" w:rsidRDefault="00964640" w:rsidP="00964640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964640" w:rsidRDefault="00964640" w:rsidP="00964640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964640" w:rsidRDefault="00964640" w:rsidP="00964640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964640" w:rsidRDefault="00964640" w:rsidP="00964640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964640" w:rsidRDefault="00964640" w:rsidP="00964640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964640" w:rsidRDefault="00964640" w:rsidP="00964640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Рекомендации для молодых мам: обеспечить малышу безопасную среду и </w:t>
      </w: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0" t="0" r="0" b="9525"/>
            <wp:wrapSquare wrapText="bothSides"/>
            <wp:docPr id="14" name="Рисунок 14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964640" w:rsidRDefault="00964640" w:rsidP="00964640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964640" w:rsidRDefault="00964640" w:rsidP="00964640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964640" w:rsidRDefault="00964640" w:rsidP="00964640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кормить ребенка грудью и продолжать естественное вскармливание как можно дольше, особенно 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6 месяцев жизни, что укрепляет иммунную систему и снижает риск внезапной смерти ребенка;</w:t>
      </w:r>
    </w:p>
    <w:p w:rsidR="00964640" w:rsidRDefault="00964640" w:rsidP="00964640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964640" w:rsidRDefault="00964640" w:rsidP="00964640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964640" w:rsidRDefault="00964640" w:rsidP="00964640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eastAsia="Calibri" w:hAnsi="Times New Roman"/>
          <w:b/>
          <w:i/>
          <w:sz w:val="28"/>
          <w:szCs w:val="28"/>
          <w:lang w:eastAsia="ru-RU"/>
        </w:rPr>
        <w:t xml:space="preserve"> </w:t>
      </w:r>
    </w:p>
    <w:p w:rsidR="00964640" w:rsidRDefault="00964640" w:rsidP="00964640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964640" w:rsidRDefault="00964640" w:rsidP="00964640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следует перекармливать детей;</w:t>
      </w:r>
    </w:p>
    <w:p w:rsidR="00964640" w:rsidRDefault="00964640" w:rsidP="00964640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964640" w:rsidRDefault="00964640" w:rsidP="00964640">
      <w:pPr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964640" w:rsidRDefault="00964640" w:rsidP="00964640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/>
            <w:sz w:val="28"/>
            <w:szCs w:val="28"/>
            <w:lang w:eastAsia="ru-RU"/>
          </w:rPr>
          <w:t>3 см</w:t>
        </w:r>
      </w:smartTag>
      <w:r>
        <w:rPr>
          <w:rFonts w:ascii="Times New Roman" w:eastAsia="Calibri" w:hAnsi="Times New Roman"/>
          <w:sz w:val="28"/>
          <w:szCs w:val="28"/>
          <w:lang w:eastAsia="ru-RU"/>
        </w:rPr>
        <w:t xml:space="preserve"> толщиной;</w:t>
      </w:r>
    </w:p>
    <w:p w:rsidR="00964640" w:rsidRDefault="00964640" w:rsidP="00964640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964640" w:rsidRDefault="00964640" w:rsidP="0096464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964640" w:rsidRDefault="00964640" w:rsidP="0096464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964640" w:rsidRDefault="00964640" w:rsidP="0096464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обеспечить постоянную оптимальную (23-24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гр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.С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>) температуру в помещении для пребывания ребенка;</w:t>
      </w:r>
    </w:p>
    <w:p w:rsidR="00964640" w:rsidRDefault="00964640" w:rsidP="0096464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964640" w:rsidRDefault="00964640" w:rsidP="00964640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964640" w:rsidRDefault="00964640" w:rsidP="00964640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964640" w:rsidRDefault="00964640" w:rsidP="00964640"/>
    <w:p w:rsidR="00964640" w:rsidRPr="000D79D8" w:rsidRDefault="00964640" w:rsidP="00964640">
      <w:pPr>
        <w:spacing w:after="0"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</w:t>
      </w:r>
      <w:r w:rsidRPr="000D79D8">
        <w:rPr>
          <w:rFonts w:ascii="Times New Roman" w:hAnsi="Times New Roman"/>
          <w:bCs/>
          <w:sz w:val="24"/>
          <w:szCs w:val="24"/>
        </w:rPr>
        <w:t>МИНИСТЕРСТВО ЗДРАВООХРАНЕНИЯ РОСТОВСКОЙ ОБЛАСТИ</w:t>
      </w:r>
    </w:p>
    <w:p w:rsidR="00964640" w:rsidRPr="002A4393" w:rsidRDefault="00964640" w:rsidP="00964640">
      <w:pPr>
        <w:spacing w:after="0"/>
        <w:ind w:left="-709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964640" w:rsidRPr="00842BF4" w:rsidRDefault="00964640" w:rsidP="0096464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0" t="0" r="0" b="0"/>
            <wp:wrapSquare wrapText="bothSides"/>
            <wp:docPr id="13" name="Рисунок 13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964640" w:rsidRPr="00842BF4" w:rsidRDefault="00964640" w:rsidP="00964640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964640" w:rsidRDefault="00964640" w:rsidP="009646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964640" w:rsidRDefault="00964640" w:rsidP="00964640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4640" w:rsidRPr="001923FE" w:rsidRDefault="00964640" w:rsidP="009646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964640" w:rsidRPr="002004CC" w:rsidRDefault="00964640" w:rsidP="00964640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 xml:space="preserve">и </w:t>
      </w:r>
      <w:proofErr w:type="spellStart"/>
      <w:r w:rsidRPr="00393CE4">
        <w:rPr>
          <w:rFonts w:ascii="Times New Roman" w:hAnsi="Times New Roman"/>
          <w:i/>
          <w:sz w:val="28"/>
          <w:szCs w:val="28"/>
        </w:rPr>
        <w:t>психоактивных</w:t>
      </w:r>
      <w:proofErr w:type="spellEnd"/>
      <w:r w:rsidRPr="00393CE4">
        <w:rPr>
          <w:rFonts w:ascii="Times New Roman" w:hAnsi="Times New Roman"/>
          <w:i/>
          <w:sz w:val="28"/>
          <w:szCs w:val="28"/>
        </w:rPr>
        <w:t xml:space="preserve">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964640" w:rsidRDefault="00964640" w:rsidP="00964640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964640" w:rsidRPr="002004CC" w:rsidRDefault="00964640" w:rsidP="00964640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lastRenderedPageBreak/>
        <w:t>Защитные факторы:</w:t>
      </w:r>
    </w:p>
    <w:p w:rsidR="00964640" w:rsidRPr="009D46AC" w:rsidRDefault="00964640" w:rsidP="0096464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964640" w:rsidRPr="009D46AC" w:rsidRDefault="00964640" w:rsidP="0096464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964640" w:rsidRPr="009D46AC" w:rsidRDefault="00964640" w:rsidP="0096464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964640" w:rsidRPr="009D46AC" w:rsidRDefault="00964640" w:rsidP="0096464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964640" w:rsidRPr="009D46AC" w:rsidRDefault="00964640" w:rsidP="0096464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</w:t>
      </w:r>
      <w:proofErr w:type="spellStart"/>
      <w:r w:rsidRPr="009D46AC">
        <w:rPr>
          <w:rFonts w:ascii="Times New Roman" w:hAnsi="Times New Roman"/>
          <w:i/>
          <w:sz w:val="28"/>
          <w:szCs w:val="28"/>
        </w:rPr>
        <w:t>т.ч</w:t>
      </w:r>
      <w:proofErr w:type="spellEnd"/>
      <w:r w:rsidRPr="009D46AC">
        <w:rPr>
          <w:rFonts w:ascii="Times New Roman" w:hAnsi="Times New Roman"/>
          <w:i/>
          <w:sz w:val="28"/>
          <w:szCs w:val="28"/>
        </w:rPr>
        <w:t xml:space="preserve">. детских кресел; </w:t>
      </w:r>
    </w:p>
    <w:p w:rsidR="00964640" w:rsidRPr="009D46AC" w:rsidRDefault="00964640" w:rsidP="0096464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964640" w:rsidRPr="009D46AC" w:rsidRDefault="00964640" w:rsidP="0096464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964640" w:rsidRPr="009D46AC" w:rsidRDefault="00964640" w:rsidP="0096464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964640" w:rsidRPr="009D46AC" w:rsidRDefault="00964640" w:rsidP="00964640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964640" w:rsidRDefault="00964640" w:rsidP="00964640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964640" w:rsidRPr="00A95685" w:rsidRDefault="00964640" w:rsidP="00964640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964640" w:rsidRPr="00A95685" w:rsidRDefault="00964640" w:rsidP="00964640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964640" w:rsidRPr="00A95685" w:rsidRDefault="00964640" w:rsidP="00964640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964640" w:rsidRPr="00A95685" w:rsidRDefault="00964640" w:rsidP="00964640">
      <w:pPr>
        <w:pStyle w:val="ListParagraph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0" t="0" r="0" b="9525"/>
            <wp:wrapSquare wrapText="bothSides"/>
            <wp:docPr id="12" name="Рисунок 12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95685">
        <w:rPr>
          <w:rFonts w:ascii="Times New Roman" w:hAnsi="Times New Roman"/>
          <w:sz w:val="28"/>
          <w:szCs w:val="28"/>
        </w:rPr>
        <w:t xml:space="preserve"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</w:t>
      </w:r>
      <w:proofErr w:type="spellStart"/>
      <w:r w:rsidRPr="00A95685">
        <w:rPr>
          <w:rFonts w:ascii="Times New Roman" w:hAnsi="Times New Roman"/>
          <w:sz w:val="28"/>
          <w:szCs w:val="28"/>
        </w:rPr>
        <w:t>транспортны</w:t>
      </w:r>
      <w:proofErr w:type="spellEnd"/>
      <w:r w:rsidRPr="00A95685">
        <w:rPr>
          <w:rFonts w:ascii="Times New Roman" w:hAnsi="Times New Roman"/>
          <w:sz w:val="28"/>
          <w:szCs w:val="28"/>
        </w:rPr>
        <w:t xml:space="preserve"> средс</w:t>
      </w:r>
      <w:r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964640" w:rsidRPr="00845041" w:rsidRDefault="00964640" w:rsidP="00964640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964640" w:rsidRPr="00613F46" w:rsidRDefault="00964640" w:rsidP="00964640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964640" w:rsidRPr="00613F46" w:rsidRDefault="00964640" w:rsidP="00964640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964640" w:rsidRPr="00613F46" w:rsidRDefault="00964640" w:rsidP="00964640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964640" w:rsidRPr="00613F46" w:rsidRDefault="00964640" w:rsidP="00964640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964640" w:rsidRPr="00613F46" w:rsidRDefault="00964640" w:rsidP="00964640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964640" w:rsidRPr="009B0A10" w:rsidRDefault="00964640" w:rsidP="00964640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964640" w:rsidRPr="00087B73" w:rsidRDefault="00964640" w:rsidP="00964640">
      <w:pPr>
        <w:pStyle w:val="c0"/>
        <w:ind w:left="405"/>
        <w:jc w:val="center"/>
        <w:rPr>
          <w:b/>
          <w:i/>
          <w:sz w:val="44"/>
          <w:szCs w:val="32"/>
        </w:rPr>
      </w:pPr>
    </w:p>
    <w:p w:rsidR="00964640" w:rsidRPr="00087B73" w:rsidRDefault="00964640" w:rsidP="00964640">
      <w:pPr>
        <w:pStyle w:val="c0"/>
        <w:ind w:left="405"/>
        <w:jc w:val="center"/>
        <w:rPr>
          <w:b/>
          <w:i/>
          <w:sz w:val="44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0" t="0" r="9525" b="0"/>
            <wp:wrapSquare wrapText="bothSides"/>
            <wp:docPr id="11" name="Рисунок 1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B73">
        <w:rPr>
          <w:b/>
          <w:i/>
          <w:sz w:val="44"/>
          <w:szCs w:val="32"/>
        </w:rPr>
        <w:t>Правила   дорожного  движения  –  детям!</w:t>
      </w:r>
    </w:p>
    <w:p w:rsidR="00964640" w:rsidRDefault="00964640" w:rsidP="00964640">
      <w:pPr>
        <w:pStyle w:val="c0"/>
        <w:ind w:left="765"/>
        <w:rPr>
          <w:b/>
          <w:i/>
          <w:sz w:val="32"/>
          <w:szCs w:val="32"/>
        </w:rPr>
      </w:pPr>
    </w:p>
    <w:p w:rsidR="00964640" w:rsidRDefault="00964640" w:rsidP="00964640">
      <w:pPr>
        <w:pStyle w:val="c0"/>
        <w:ind w:left="765"/>
        <w:rPr>
          <w:b/>
          <w:i/>
          <w:sz w:val="32"/>
          <w:szCs w:val="32"/>
        </w:rPr>
      </w:pPr>
    </w:p>
    <w:p w:rsidR="00964640" w:rsidRDefault="00964640" w:rsidP="00964640">
      <w:pPr>
        <w:pStyle w:val="c0"/>
        <w:ind w:left="765"/>
        <w:rPr>
          <w:b/>
          <w:i/>
          <w:sz w:val="32"/>
          <w:szCs w:val="32"/>
        </w:rPr>
      </w:pPr>
    </w:p>
    <w:p w:rsidR="00964640" w:rsidRDefault="00964640" w:rsidP="00964640">
      <w:pPr>
        <w:pStyle w:val="c0"/>
        <w:ind w:left="765"/>
        <w:rPr>
          <w:b/>
          <w:i/>
          <w:sz w:val="32"/>
          <w:szCs w:val="32"/>
        </w:rPr>
      </w:pPr>
    </w:p>
    <w:p w:rsidR="00964640" w:rsidRDefault="00964640" w:rsidP="00964640">
      <w:pPr>
        <w:pStyle w:val="c0"/>
        <w:ind w:left="765"/>
        <w:rPr>
          <w:b/>
          <w:i/>
          <w:sz w:val="32"/>
          <w:szCs w:val="32"/>
        </w:rPr>
      </w:pPr>
    </w:p>
    <w:p w:rsidR="00964640" w:rsidRPr="00341F8C" w:rsidRDefault="00964640" w:rsidP="00964640">
      <w:pPr>
        <w:pStyle w:val="c0"/>
        <w:ind w:left="765"/>
        <w:rPr>
          <w:b/>
          <w:i/>
          <w:sz w:val="32"/>
          <w:szCs w:val="32"/>
        </w:rPr>
      </w:pPr>
    </w:p>
    <w:p w:rsidR="00964640" w:rsidRPr="00A95685" w:rsidRDefault="00964640" w:rsidP="00964640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964640" w:rsidRPr="00A95685" w:rsidRDefault="00964640" w:rsidP="0096464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964640" w:rsidRPr="00A95685" w:rsidRDefault="00964640" w:rsidP="0096464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964640" w:rsidRPr="00A95685" w:rsidRDefault="00964640" w:rsidP="0096464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964640" w:rsidRPr="00A95685" w:rsidRDefault="00964640" w:rsidP="00964640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964640" w:rsidRPr="00A95685" w:rsidRDefault="00964640" w:rsidP="0096464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964640" w:rsidRPr="00A95685" w:rsidRDefault="00964640" w:rsidP="0096464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964640" w:rsidRPr="00A95685" w:rsidRDefault="00964640" w:rsidP="0096464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964640" w:rsidRPr="00A95685" w:rsidRDefault="00964640" w:rsidP="0096464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964640" w:rsidRDefault="00964640" w:rsidP="00964640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964640" w:rsidRPr="00A92C4B" w:rsidRDefault="00964640" w:rsidP="00964640">
      <w:pPr>
        <w:pStyle w:val="c0"/>
        <w:rPr>
          <w:sz w:val="28"/>
          <w:szCs w:val="28"/>
        </w:rPr>
      </w:pPr>
    </w:p>
    <w:p w:rsidR="00964640" w:rsidRDefault="00964640" w:rsidP="00964640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964640" w:rsidRPr="00933078" w:rsidRDefault="00964640" w:rsidP="00964640">
      <w:pPr>
        <w:pStyle w:val="c0"/>
        <w:jc w:val="center"/>
        <w:rPr>
          <w:b/>
          <w:i/>
          <w:sz w:val="28"/>
          <w:szCs w:val="28"/>
        </w:rPr>
      </w:pPr>
    </w:p>
    <w:p w:rsidR="00964640" w:rsidRDefault="00964640" w:rsidP="00964640">
      <w:pPr>
        <w:spacing w:after="0" w:line="240" w:lineRule="auto"/>
        <w:ind w:left="-182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64640" w:rsidRDefault="00964640" w:rsidP="00964640">
      <w:pPr>
        <w:spacing w:after="0"/>
        <w:ind w:left="-182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ГБУ РО «МЕДИЦИНСКИЙ ИНФОРМАЦИОННО-АНАЛИТИЧЕСКИЙ ЦЕНТР»</w:t>
      </w:r>
    </w:p>
    <w:p w:rsidR="00964640" w:rsidRDefault="00964640" w:rsidP="0096464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964640" w:rsidRDefault="00964640" w:rsidP="0096464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БЕРЕГИТЕ   ИХ  ОТ  ОЖОГОВ!</w:t>
      </w:r>
    </w:p>
    <w:p w:rsidR="00964640" w:rsidRDefault="00964640" w:rsidP="0096464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4640" w:rsidRDefault="00964640" w:rsidP="00964640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964640" w:rsidRDefault="00964640" w:rsidP="00964640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0" t="0" r="9525" b="0"/>
            <wp:wrapSquare wrapText="bothSides"/>
            <wp:docPr id="10" name="Рисунок 10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964640" w:rsidRDefault="00964640" w:rsidP="00964640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964640" w:rsidRDefault="00964640" w:rsidP="00964640">
      <w:pPr>
        <w:ind w:left="-142" w:firstLine="85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0" t="0" r="0" b="0"/>
            <wp:wrapSquare wrapText="bothSides"/>
            <wp:docPr id="9" name="Рисунок 9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rFonts w:ascii="Times New Roman" w:hAnsi="Times New Roman"/>
          <w:sz w:val="28"/>
          <w:szCs w:val="28"/>
        </w:rPr>
        <w:t>электроустройства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(такой ожог обычно совмещён с </w:t>
      </w:r>
      <w:proofErr w:type="spellStart"/>
      <w:r>
        <w:rPr>
          <w:rFonts w:ascii="Times New Roman" w:hAnsi="Times New Roman"/>
          <w:sz w:val="28"/>
          <w:szCs w:val="28"/>
        </w:rPr>
        <w:t>электротравмой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964640" w:rsidRDefault="00964640" w:rsidP="00964640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являются исключением и химические вещества, которые  кроме ожоговых повреждений  могут вызвать  отравление </w:t>
      </w:r>
      <w:r>
        <w:rPr>
          <w:rFonts w:ascii="Times New Roman" w:hAnsi="Times New Roman"/>
          <w:sz w:val="28"/>
          <w:szCs w:val="28"/>
        </w:rPr>
        <w:lastRenderedPageBreak/>
        <w:t>всего организма (моющие средства, растворители и т.п. вещества).          </w:t>
      </w:r>
    </w:p>
    <w:p w:rsidR="00964640" w:rsidRDefault="00964640" w:rsidP="00964640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0" t="0" r="0" b="0"/>
            <wp:wrapSquare wrapText="bothSides"/>
            <wp:docPr id="8" name="Рисунок 8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964640" w:rsidRDefault="00964640" w:rsidP="00964640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964640" w:rsidRDefault="00964640" w:rsidP="00964640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964640" w:rsidRDefault="00964640" w:rsidP="00964640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964640" w:rsidRDefault="00964640" w:rsidP="00964640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964640" w:rsidRDefault="00964640" w:rsidP="00964640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964640" w:rsidRDefault="00964640" w:rsidP="00964640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964640" w:rsidRDefault="00964640" w:rsidP="0096464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964640" w:rsidRDefault="00964640" w:rsidP="0096464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964640" w:rsidRDefault="00964640" w:rsidP="0096464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rFonts w:ascii="Times New Roman" w:hAnsi="Times New Roman"/>
          <w:i/>
          <w:sz w:val="28"/>
          <w:szCs w:val="28"/>
        </w:rPr>
        <w:t>криопакет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(имеется в автоаптечке);         </w:t>
      </w:r>
    </w:p>
    <w:p w:rsidR="00964640" w:rsidRDefault="00964640" w:rsidP="0096464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964640" w:rsidRDefault="00964640" w:rsidP="0096464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964640" w:rsidRDefault="00964640" w:rsidP="0096464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964640" w:rsidRDefault="00964640" w:rsidP="0096464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964640" w:rsidRDefault="00964640" w:rsidP="0096464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4640" w:rsidRPr="00087B73" w:rsidRDefault="00964640" w:rsidP="00964640">
      <w:pPr>
        <w:jc w:val="center"/>
        <w:rPr>
          <w:rFonts w:ascii="Times New Roman" w:hAnsi="Times New Roman"/>
          <w:sz w:val="32"/>
          <w:szCs w:val="28"/>
          <w:lang w:eastAsia="ru-RU"/>
        </w:rPr>
      </w:pPr>
      <w:r w:rsidRPr="00087B73">
        <w:rPr>
          <w:rFonts w:ascii="Times New Roman" w:hAnsi="Times New Roman"/>
          <w:b/>
          <w:i/>
          <w:sz w:val="32"/>
          <w:szCs w:val="28"/>
        </w:rPr>
        <w:lastRenderedPageBreak/>
        <w:t>Как предупредить  получение  ожогов  у  детей раннего возраста?</w:t>
      </w:r>
    </w:p>
    <w:p w:rsidR="00964640" w:rsidRDefault="00964640" w:rsidP="009646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964640" w:rsidRDefault="00964640" w:rsidP="00964640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964640" w:rsidRPr="0091088C" w:rsidRDefault="00964640" w:rsidP="00964640">
      <w:pPr>
        <w:pStyle w:val="a4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964640" w:rsidRPr="00AD0F04" w:rsidRDefault="00964640" w:rsidP="00964640">
      <w:pPr>
        <w:pStyle w:val="a4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964640" w:rsidRDefault="00964640" w:rsidP="00964640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964640" w:rsidRDefault="00964640" w:rsidP="00964640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964640" w:rsidRDefault="00964640" w:rsidP="00964640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964640" w:rsidRDefault="00964640" w:rsidP="00964640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964640" w:rsidRDefault="00964640" w:rsidP="00964640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964640" w:rsidRDefault="00964640" w:rsidP="00964640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964640" w:rsidRDefault="00964640" w:rsidP="00964640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964640" w:rsidRDefault="00964640" w:rsidP="0096464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0" t="0" r="1905" b="0"/>
            <wp:wrapSquare wrapText="bothSides"/>
            <wp:docPr id="7" name="Рисунок 7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964640" w:rsidRDefault="00964640" w:rsidP="009646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964640" w:rsidRDefault="00964640" w:rsidP="009646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964640" w:rsidRDefault="00964640" w:rsidP="00964640"/>
    <w:p w:rsidR="00964640" w:rsidRDefault="00964640" w:rsidP="00964640"/>
    <w:p w:rsidR="00964640" w:rsidRDefault="00964640" w:rsidP="00964640"/>
    <w:p w:rsidR="00964640" w:rsidRDefault="00964640" w:rsidP="00964640"/>
    <w:p w:rsidR="00964640" w:rsidRDefault="00964640" w:rsidP="00964640"/>
    <w:p w:rsidR="00964640" w:rsidRPr="00677CEE" w:rsidRDefault="00964640" w:rsidP="00964640">
      <w:pPr>
        <w:spacing w:after="0" w:line="240" w:lineRule="auto"/>
        <w:ind w:left="-182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677CEE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964640" w:rsidRDefault="00964640" w:rsidP="00964640">
      <w:pPr>
        <w:spacing w:after="0"/>
        <w:ind w:left="-182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964640" w:rsidRPr="00677CEE" w:rsidRDefault="00964640" w:rsidP="00964640">
      <w:pPr>
        <w:spacing w:after="0"/>
        <w:ind w:left="-182" w:hanging="720"/>
        <w:jc w:val="center"/>
        <w:rPr>
          <w:sz w:val="24"/>
          <w:szCs w:val="24"/>
        </w:rPr>
      </w:pPr>
    </w:p>
    <w:p w:rsidR="00964640" w:rsidRDefault="00964640" w:rsidP="00964640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964640" w:rsidRPr="00042142" w:rsidRDefault="00964640" w:rsidP="009646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0" t="0" r="0" b="635"/>
            <wp:wrapSquare wrapText="bothSides"/>
            <wp:docPr id="6" name="Рисунок 6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смерте</w:t>
      </w:r>
      <w:r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64640" w:rsidRPr="00E26D00" w:rsidRDefault="00964640" w:rsidP="0096464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</w:t>
      </w:r>
      <w:proofErr w:type="gramStart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более старшего</w:t>
      </w:r>
      <w:proofErr w:type="gramEnd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964640" w:rsidRDefault="00964640" w:rsidP="0096464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0" t="0" r="0" b="0"/>
            <wp:wrapSquare wrapText="bothSides"/>
            <wp:docPr id="5" name="Рисунок 5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964640" w:rsidRPr="00AF1EB4" w:rsidRDefault="00964640" w:rsidP="0096464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двухярусных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4640" w:rsidRDefault="00964640" w:rsidP="009646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64640" w:rsidRPr="006C57CF" w:rsidRDefault="00964640" w:rsidP="00964640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964640" w:rsidRPr="00087B73" w:rsidRDefault="00964640" w:rsidP="00964640">
      <w:pPr>
        <w:pStyle w:val="a4"/>
        <w:ind w:left="142"/>
        <w:rPr>
          <w:b/>
          <w:i/>
          <w:color w:val="000000"/>
        </w:rPr>
      </w:pPr>
      <w:r w:rsidRPr="00087B73">
        <w:rPr>
          <w:b/>
          <w:i/>
        </w:rPr>
        <w:t>-  отсутствие знаний об окружающей обстановке;</w:t>
      </w:r>
      <w:r w:rsidRPr="00087B73">
        <w:rPr>
          <w:b/>
          <w:i/>
          <w:color w:val="000000"/>
        </w:rPr>
        <w:t xml:space="preserve"> </w:t>
      </w:r>
    </w:p>
    <w:p w:rsidR="00964640" w:rsidRPr="00087B73" w:rsidRDefault="00964640" w:rsidP="00964640">
      <w:pPr>
        <w:pStyle w:val="a4"/>
        <w:ind w:left="142"/>
        <w:rPr>
          <w:b/>
          <w:i/>
        </w:rPr>
      </w:pPr>
      <w:r w:rsidRPr="00087B73">
        <w:rPr>
          <w:b/>
          <w:i/>
        </w:rPr>
        <w:t>-  недостаточное развитие  простейших двигательных навыков;</w:t>
      </w:r>
    </w:p>
    <w:p w:rsidR="00964640" w:rsidRPr="00087B73" w:rsidRDefault="00964640" w:rsidP="00964640">
      <w:pPr>
        <w:pStyle w:val="a4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0" t="0" r="9525" b="0"/>
            <wp:wrapSquare wrapText="bothSides"/>
            <wp:docPr id="4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B73">
        <w:rPr>
          <w:b/>
          <w:i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964640" w:rsidRPr="00087B73" w:rsidRDefault="00964640" w:rsidP="00964640">
      <w:pPr>
        <w:pStyle w:val="a4"/>
        <w:ind w:left="142"/>
        <w:jc w:val="both"/>
        <w:rPr>
          <w:b/>
          <w:i/>
        </w:rPr>
      </w:pPr>
      <w:r w:rsidRPr="00087B73">
        <w:rPr>
          <w:b/>
          <w:i/>
        </w:rPr>
        <w:t>- стремление к самостоятельному удовлетворению своих потребностей, к действиям без помощи взрослых;</w:t>
      </w:r>
    </w:p>
    <w:p w:rsidR="00964640" w:rsidRPr="00087B73" w:rsidRDefault="00964640" w:rsidP="00964640">
      <w:pPr>
        <w:pStyle w:val="a4"/>
        <w:ind w:left="142"/>
        <w:jc w:val="both"/>
        <w:rPr>
          <w:b/>
          <w:i/>
          <w:color w:val="000000"/>
        </w:rPr>
      </w:pPr>
      <w:r w:rsidRPr="00087B73">
        <w:rPr>
          <w:b/>
          <w:i/>
        </w:rPr>
        <w:t xml:space="preserve"> -  нахождение в стадии становления  основных двигательных навыков  (ходьба, бег, лазанье);</w:t>
      </w:r>
      <w:r w:rsidRPr="00087B73">
        <w:rPr>
          <w:b/>
          <w:i/>
          <w:color w:val="000000"/>
        </w:rPr>
        <w:t xml:space="preserve"> </w:t>
      </w:r>
    </w:p>
    <w:p w:rsidR="00964640" w:rsidRPr="00087B73" w:rsidRDefault="00964640" w:rsidP="00964640">
      <w:pPr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7B73">
        <w:rPr>
          <w:rFonts w:ascii="Times New Roman" w:hAnsi="Times New Roman"/>
          <w:b/>
          <w:i/>
          <w:color w:val="000000"/>
          <w:sz w:val="24"/>
          <w:szCs w:val="24"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964640" w:rsidRPr="00087B73" w:rsidRDefault="00964640" w:rsidP="009646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87B73">
        <w:rPr>
          <w:rFonts w:ascii="Times New Roman" w:hAnsi="Times New Roman"/>
          <w:b/>
          <w:i/>
          <w:sz w:val="24"/>
          <w:szCs w:val="24"/>
        </w:rPr>
        <w:t xml:space="preserve"> -  неумение  сориентироваться в окружающей обстановке; </w:t>
      </w:r>
      <w:r w:rsidRPr="00087B73">
        <w:rPr>
          <w:rFonts w:ascii="Times New Roman" w:hAnsi="Times New Roman"/>
          <w:sz w:val="24"/>
          <w:szCs w:val="24"/>
        </w:rPr>
        <w:t xml:space="preserve"> </w:t>
      </w:r>
    </w:p>
    <w:p w:rsidR="00964640" w:rsidRPr="00760582" w:rsidRDefault="00964640" w:rsidP="0096464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964640" w:rsidRPr="00677CEE" w:rsidRDefault="00964640" w:rsidP="0096464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964640" w:rsidRPr="00BB112C" w:rsidRDefault="00964640" w:rsidP="0096464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964640" w:rsidRPr="00BB112C" w:rsidRDefault="00964640" w:rsidP="009646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0" t="0" r="7620" b="0"/>
            <wp:wrapSquare wrapText="bothSides"/>
            <wp:docPr id="3" name="Рисунок 3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екунда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964640" w:rsidRPr="00BB112C" w:rsidRDefault="00964640" w:rsidP="009646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антимоскитные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 xml:space="preserve">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964640" w:rsidRPr="00BB112C" w:rsidRDefault="00964640" w:rsidP="009646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964640" w:rsidRDefault="00964640" w:rsidP="00964640">
      <w:pPr>
        <w:pStyle w:val="a4"/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0" t="0" r="0" b="0"/>
            <wp:wrapSquare wrapText="bothSides"/>
            <wp:docPr id="2" name="Рисунок 2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Ф</w:t>
      </w:r>
      <w:r w:rsidRPr="006C57CF">
        <w:rPr>
          <w:b/>
          <w:i/>
          <w:sz w:val="28"/>
          <w:szCs w:val="28"/>
        </w:rPr>
        <w:t xml:space="preserve">ормируйте 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 xml:space="preserve"> ребенка навыки безопасного </w:t>
      </w:r>
      <w:r>
        <w:rPr>
          <w:b/>
          <w:i/>
          <w:sz w:val="28"/>
          <w:szCs w:val="28"/>
        </w:rPr>
        <w:t xml:space="preserve">       </w:t>
      </w:r>
      <w:r w:rsidRPr="006C57CF">
        <w:rPr>
          <w:b/>
          <w:i/>
          <w:sz w:val="28"/>
          <w:szCs w:val="28"/>
        </w:rPr>
        <w:t>поведения!</w:t>
      </w:r>
    </w:p>
    <w:p w:rsidR="00964640" w:rsidRPr="00690FC8" w:rsidRDefault="00964640" w:rsidP="00964640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964640" w:rsidRPr="00690FC8" w:rsidRDefault="00964640" w:rsidP="00964640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964640" w:rsidRPr="00690FC8" w:rsidRDefault="00964640" w:rsidP="00964640">
      <w:pPr>
        <w:pStyle w:val="a4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964640" w:rsidRPr="00690FC8" w:rsidRDefault="00964640" w:rsidP="00964640">
      <w:pPr>
        <w:pStyle w:val="a4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964640" w:rsidRPr="006C57CF" w:rsidRDefault="00964640" w:rsidP="00964640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964640" w:rsidRPr="00A77CAC" w:rsidRDefault="00964640" w:rsidP="0096464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0" t="0" r="0" b="0"/>
            <wp:wrapSquare wrapText="bothSides"/>
            <wp:docPr id="1" name="Рисунок 1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CAC">
        <w:rPr>
          <w:rFonts w:ascii="Times New Roman" w:hAnsi="Times New Roman"/>
          <w:sz w:val="28"/>
          <w:szCs w:val="28"/>
        </w:rPr>
        <w:t>оптимально безопасн</w:t>
      </w:r>
      <w:r>
        <w:rPr>
          <w:rFonts w:ascii="Times New Roman" w:hAnsi="Times New Roman"/>
          <w:sz w:val="28"/>
          <w:szCs w:val="28"/>
        </w:rPr>
        <w:t>ыми</w:t>
      </w:r>
      <w:r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964640" w:rsidRPr="00A77CAC" w:rsidRDefault="00964640" w:rsidP="0096464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964640" w:rsidRDefault="00964640" w:rsidP="0096464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964640" w:rsidRPr="003A3F2C" w:rsidRDefault="00964640" w:rsidP="0096464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964640" w:rsidRPr="003A3F2C" w:rsidRDefault="00964640" w:rsidP="0096464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964640" w:rsidRPr="00AB5193" w:rsidRDefault="00964640" w:rsidP="00964640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964640" w:rsidRPr="00BA0705" w:rsidRDefault="00964640" w:rsidP="00964640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</w:t>
      </w:r>
      <w:proofErr w:type="spellStart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>травмобезопасную</w:t>
      </w:r>
      <w:proofErr w:type="spellEnd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 среду  для  детей:  </w:t>
      </w:r>
    </w:p>
    <w:p w:rsidR="00964640" w:rsidRPr="0032649F" w:rsidRDefault="00964640" w:rsidP="00964640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964640" w:rsidRPr="0032649F" w:rsidRDefault="00964640" w:rsidP="00964640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964640" w:rsidRPr="0032649F" w:rsidRDefault="00964640" w:rsidP="00964640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964640" w:rsidRPr="00087B73" w:rsidRDefault="00964640" w:rsidP="00964640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4857EA" w:rsidRPr="00964640" w:rsidRDefault="00964640" w:rsidP="00964640">
      <w:pPr>
        <w:pStyle w:val="a4"/>
        <w:ind w:left="567"/>
        <w:jc w:val="center"/>
        <w:rPr>
          <w:b/>
          <w:i/>
          <w:sz w:val="28"/>
          <w:szCs w:val="26"/>
        </w:rPr>
      </w:pPr>
      <w:r w:rsidRPr="00087B73">
        <w:rPr>
          <w:b/>
          <w:i/>
          <w:sz w:val="32"/>
          <w:szCs w:val="28"/>
        </w:rPr>
        <w:t>Помните!         Безопасность  детей  –  забота  взрослых</w:t>
      </w:r>
      <w:r>
        <w:rPr>
          <w:b/>
          <w:i/>
          <w:sz w:val="32"/>
          <w:szCs w:val="28"/>
        </w:rPr>
        <w:t>!</w:t>
      </w:r>
      <w:bookmarkStart w:id="0" w:name="_GoBack"/>
      <w:bookmarkEnd w:id="0"/>
    </w:p>
    <w:sectPr w:rsidR="004857EA" w:rsidRPr="00964640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40"/>
    <w:rsid w:val="004857EA"/>
    <w:rsid w:val="0096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64640"/>
    <w:pPr>
      <w:ind w:left="720"/>
      <w:contextualSpacing/>
    </w:pPr>
  </w:style>
  <w:style w:type="character" w:styleId="a3">
    <w:name w:val="Hyperlink"/>
    <w:rsid w:val="00964640"/>
    <w:rPr>
      <w:color w:val="0000FF"/>
      <w:u w:val="single"/>
    </w:rPr>
  </w:style>
  <w:style w:type="paragraph" w:styleId="a4">
    <w:name w:val="Normal (Web)"/>
    <w:basedOn w:val="a"/>
    <w:unhideWhenUsed/>
    <w:rsid w:val="0096464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6464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64640"/>
    <w:pPr>
      <w:ind w:left="720"/>
      <w:contextualSpacing/>
    </w:pPr>
  </w:style>
  <w:style w:type="character" w:styleId="a3">
    <w:name w:val="Hyperlink"/>
    <w:rsid w:val="00964640"/>
    <w:rPr>
      <w:color w:val="0000FF"/>
      <w:u w:val="single"/>
    </w:rPr>
  </w:style>
  <w:style w:type="paragraph" w:styleId="a4">
    <w:name w:val="Normal (Web)"/>
    <w:basedOn w:val="a"/>
    <w:unhideWhenUsed/>
    <w:rsid w:val="0096464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6464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et.ru/articles/117462-vtorichnoe-utoplenie-u-detey-vse-roditeli-dolzhny-ob-etom-zna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://econet.ru/articles/117462-vtorichnoe-utoplenie-u-detey-vse-roditeli-dolzhny-ob-etom-znat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://econet.ru/articles/117462-vtorichnoe-utoplenie-u-detey-vse-roditeli-dolzhny-ob-etom-zna" TargetMode="External"/><Relationship Id="rId11" Type="http://schemas.openxmlformats.org/officeDocument/2006/relationships/hyperlink" Target="http://econet.ru/articles/117462-vtorichnoe-utoplenie-u-detey-vse-roditeli-dolzhny-ob-etom-znat" TargetMode="External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conet.ru/articles/117462-vtorichnoe-utoplenie-u-detey-vse-roditeli-dolzhny-ob-etom-zna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3654</Words>
  <Characters>23241</Characters>
  <Application>Microsoft Office Word</Application>
  <DocSecurity>0</DocSecurity>
  <Lines>540</Lines>
  <Paragraphs>246</Paragraphs>
  <ScaleCrop>false</ScaleCrop>
  <Company/>
  <LinksUpToDate>false</LinksUpToDate>
  <CharactersWithSpaces>26649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2019-06-13T11:58:00Z</dcterms:created>
  <dcterms:modified xsi:type="dcterms:W3CDTF">2019-06-13T11:58:00Z</dcterms:modified>
</cp:coreProperties>
</file>