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3" w:rsidRPr="007E2FB3" w:rsidRDefault="007E2FB3" w:rsidP="007E2FB3">
      <w:pPr>
        <w:pStyle w:val="3"/>
        <w:spacing w:line="37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7E2FB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E2FB3" w:rsidRPr="00DC5C0D" w:rsidRDefault="007E2FB3" w:rsidP="007E2FB3">
      <w:pPr>
        <w:jc w:val="center"/>
        <w:rPr>
          <w:b/>
          <w:bCs/>
          <w:sz w:val="28"/>
          <w:szCs w:val="28"/>
        </w:rPr>
      </w:pPr>
      <w:r w:rsidRPr="00DC5C0D">
        <w:rPr>
          <w:b/>
          <w:bCs/>
          <w:sz w:val="28"/>
          <w:szCs w:val="28"/>
        </w:rPr>
        <w:t>МУНИЦИПАЛЬНОГО ОБРАЗОВАНИЯ</w:t>
      </w:r>
    </w:p>
    <w:p w:rsidR="007E2FB3" w:rsidRDefault="007E2FB3" w:rsidP="007E2FB3">
      <w:pPr>
        <w:jc w:val="center"/>
        <w:rPr>
          <w:b/>
          <w:bCs/>
          <w:spacing w:val="-4"/>
          <w:sz w:val="28"/>
          <w:szCs w:val="28"/>
        </w:rPr>
      </w:pPr>
      <w:r w:rsidRPr="00DC5C0D">
        <w:rPr>
          <w:b/>
          <w:bCs/>
          <w:spacing w:val="-4"/>
          <w:sz w:val="28"/>
          <w:szCs w:val="28"/>
        </w:rPr>
        <w:t>НОВОАЛЕКСАНДРОВСКО</w:t>
      </w:r>
      <w:r>
        <w:rPr>
          <w:b/>
          <w:bCs/>
          <w:spacing w:val="-4"/>
          <w:sz w:val="28"/>
          <w:szCs w:val="28"/>
        </w:rPr>
        <w:t>Е</w:t>
      </w:r>
      <w:r w:rsidRPr="00DC5C0D">
        <w:rPr>
          <w:b/>
          <w:bCs/>
          <w:spacing w:val="-4"/>
          <w:sz w:val="28"/>
          <w:szCs w:val="28"/>
        </w:rPr>
        <w:t xml:space="preserve"> СЕЛЬСКО</w:t>
      </w:r>
      <w:r>
        <w:rPr>
          <w:b/>
          <w:bCs/>
          <w:spacing w:val="-4"/>
          <w:sz w:val="28"/>
          <w:szCs w:val="28"/>
        </w:rPr>
        <w:t>Е ПОСЕЛЕНИЕ</w:t>
      </w:r>
      <w:r w:rsidRPr="00DC5C0D">
        <w:rPr>
          <w:b/>
          <w:bCs/>
          <w:spacing w:val="-4"/>
          <w:sz w:val="28"/>
          <w:szCs w:val="28"/>
        </w:rPr>
        <w:t xml:space="preserve"> </w:t>
      </w:r>
    </w:p>
    <w:p w:rsidR="007E2FB3" w:rsidRPr="00DC5C0D" w:rsidRDefault="007E2FB3" w:rsidP="007E2FB3">
      <w:pPr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АЗОВСКОГО РАЙОНА РОСТОВСКОЙ О</w:t>
      </w:r>
      <w:r w:rsidRPr="00DC5C0D">
        <w:rPr>
          <w:b/>
          <w:bCs/>
          <w:spacing w:val="-4"/>
          <w:sz w:val="28"/>
          <w:szCs w:val="28"/>
        </w:rPr>
        <w:t>БЛАСТИ</w:t>
      </w:r>
    </w:p>
    <w:p w:rsidR="007E2FB3" w:rsidRDefault="007E2FB3" w:rsidP="007E2FB3">
      <w:pPr>
        <w:shd w:val="clear" w:color="auto" w:fill="FFFFFF"/>
        <w:spacing w:before="120" w:line="370" w:lineRule="exact"/>
        <w:jc w:val="center"/>
        <w:rPr>
          <w:b/>
          <w:sz w:val="28"/>
          <w:szCs w:val="28"/>
        </w:rPr>
      </w:pPr>
      <w:r w:rsidRPr="00DC5C0D">
        <w:rPr>
          <w:b/>
          <w:sz w:val="28"/>
          <w:szCs w:val="28"/>
        </w:rPr>
        <w:t>ПОСТАНОВЛЕНИЕ</w:t>
      </w:r>
    </w:p>
    <w:p w:rsidR="007B5D7D" w:rsidRDefault="007B5D7D" w:rsidP="007E2FB3">
      <w:pPr>
        <w:shd w:val="clear" w:color="auto" w:fill="FFFFFF"/>
        <w:spacing w:before="120" w:line="370" w:lineRule="exact"/>
        <w:jc w:val="center"/>
        <w:rPr>
          <w:b/>
          <w:sz w:val="28"/>
          <w:szCs w:val="28"/>
        </w:rPr>
      </w:pPr>
    </w:p>
    <w:p w:rsidR="00106DBA" w:rsidRDefault="00106DBA" w:rsidP="00106DBA">
      <w:pPr>
        <w:rPr>
          <w:color w:val="000000"/>
          <w:sz w:val="16"/>
          <w:szCs w:val="16"/>
        </w:rPr>
      </w:pPr>
    </w:p>
    <w:p w:rsidR="00106DBA" w:rsidRDefault="002C140B" w:rsidP="00106DBA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2019 г.</w:t>
      </w:r>
      <w:r w:rsidR="007E2FB3">
        <w:rPr>
          <w:sz w:val="28"/>
          <w:szCs w:val="28"/>
        </w:rPr>
        <w:t xml:space="preserve">                       </w:t>
      </w:r>
      <w:r w:rsidR="00A77EAE">
        <w:rPr>
          <w:sz w:val="28"/>
          <w:szCs w:val="28"/>
        </w:rPr>
        <w:t xml:space="preserve"> </w:t>
      </w:r>
      <w:r w:rsidR="00106DBA">
        <w:rPr>
          <w:sz w:val="28"/>
          <w:szCs w:val="28"/>
        </w:rPr>
        <w:t xml:space="preserve"> </w:t>
      </w:r>
      <w:r w:rsidR="00F53119">
        <w:rPr>
          <w:sz w:val="28"/>
          <w:szCs w:val="28"/>
        </w:rPr>
        <w:t xml:space="preserve">            </w:t>
      </w:r>
      <w:r w:rsidR="00106DBA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7B5D7D" w:rsidRDefault="007B5D7D" w:rsidP="00106DBA">
      <w:pPr>
        <w:rPr>
          <w:sz w:val="28"/>
          <w:szCs w:val="28"/>
        </w:rPr>
      </w:pPr>
    </w:p>
    <w:p w:rsidR="00646B1A" w:rsidRDefault="00646B1A" w:rsidP="00F148BC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:rsidR="00F148BC" w:rsidRDefault="00F148BC" w:rsidP="00106DBA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  <w:r w:rsidRPr="00F148BC">
        <w:rPr>
          <w:bCs/>
          <w:sz w:val="28"/>
          <w:szCs w:val="28"/>
          <w:lang w:eastAsia="en-US"/>
        </w:rPr>
        <w:t xml:space="preserve">О </w:t>
      </w:r>
      <w:r w:rsidR="00EA635A">
        <w:rPr>
          <w:bCs/>
          <w:sz w:val="28"/>
          <w:szCs w:val="28"/>
          <w:lang w:eastAsia="en-US"/>
        </w:rPr>
        <w:t>внесении изменений</w:t>
      </w:r>
      <w:r w:rsidR="00106DBA">
        <w:rPr>
          <w:bCs/>
          <w:sz w:val="28"/>
          <w:szCs w:val="28"/>
          <w:lang w:eastAsia="en-US"/>
        </w:rPr>
        <w:t xml:space="preserve"> </w:t>
      </w:r>
      <w:r w:rsidR="00E502AA">
        <w:rPr>
          <w:bCs/>
          <w:sz w:val="28"/>
          <w:szCs w:val="28"/>
          <w:lang w:eastAsia="en-US"/>
        </w:rPr>
        <w:t>в постановление Администрации</w:t>
      </w:r>
      <w:r w:rsidR="00106DBA">
        <w:rPr>
          <w:bCs/>
          <w:sz w:val="28"/>
          <w:szCs w:val="28"/>
          <w:lang w:eastAsia="en-US"/>
        </w:rPr>
        <w:t xml:space="preserve"> </w:t>
      </w:r>
      <w:r w:rsidR="007E2FB3">
        <w:rPr>
          <w:bCs/>
          <w:sz w:val="28"/>
          <w:szCs w:val="28"/>
          <w:lang w:eastAsia="en-US"/>
        </w:rPr>
        <w:t>Новоалександровского сельского поселения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 xml:space="preserve">от </w:t>
      </w:r>
      <w:r w:rsidR="004E3E64">
        <w:rPr>
          <w:bCs/>
          <w:sz w:val="28"/>
          <w:szCs w:val="28"/>
          <w:lang w:eastAsia="en-US"/>
        </w:rPr>
        <w:t>08</w:t>
      </w:r>
      <w:r w:rsidRPr="00F148BC">
        <w:rPr>
          <w:bCs/>
          <w:sz w:val="28"/>
          <w:szCs w:val="28"/>
          <w:lang w:eastAsia="en-US"/>
        </w:rPr>
        <w:t>.</w:t>
      </w:r>
      <w:r w:rsidR="00E502AA">
        <w:rPr>
          <w:bCs/>
          <w:sz w:val="28"/>
          <w:szCs w:val="28"/>
          <w:lang w:eastAsia="en-US"/>
        </w:rPr>
        <w:t>0</w:t>
      </w:r>
      <w:r w:rsidR="004E3E64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4E3E64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4E3E64">
        <w:rPr>
          <w:bCs/>
          <w:sz w:val="28"/>
          <w:szCs w:val="28"/>
          <w:lang w:eastAsia="en-US"/>
        </w:rPr>
        <w:t>12</w:t>
      </w:r>
      <w:r w:rsidR="00106DBA"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="00E502AA"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муниципального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задания на оказание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муницип</w:t>
      </w:r>
      <w:r w:rsidR="00E502AA">
        <w:rPr>
          <w:bCs/>
          <w:color w:val="000000"/>
          <w:kern w:val="2"/>
          <w:sz w:val="28"/>
          <w:szCs w:val="28"/>
        </w:rPr>
        <w:t>альных услуг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>
        <w:rPr>
          <w:bCs/>
          <w:color w:val="000000"/>
          <w:kern w:val="2"/>
          <w:sz w:val="28"/>
          <w:szCs w:val="28"/>
        </w:rPr>
        <w:t>(выполнение работ)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A358FB">
        <w:rPr>
          <w:bCs/>
          <w:color w:val="000000"/>
          <w:kern w:val="2"/>
          <w:sz w:val="28"/>
          <w:szCs w:val="28"/>
        </w:rPr>
        <w:t>у</w:t>
      </w:r>
      <w:r w:rsidR="00E502AA" w:rsidRPr="00EC3884">
        <w:rPr>
          <w:bCs/>
          <w:color w:val="000000"/>
          <w:kern w:val="2"/>
          <w:sz w:val="28"/>
          <w:szCs w:val="28"/>
        </w:rPr>
        <w:t>чреждений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>Новоалександровского сельского поселения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7E2FB3">
        <w:rPr>
          <w:bCs/>
          <w:color w:val="000000"/>
          <w:kern w:val="2"/>
          <w:sz w:val="28"/>
          <w:szCs w:val="28"/>
        </w:rPr>
        <w:t xml:space="preserve">Азовского района </w:t>
      </w:r>
      <w:r w:rsidR="00E502AA"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106DBA">
        <w:rPr>
          <w:bCs/>
          <w:color w:val="000000"/>
          <w:kern w:val="2"/>
          <w:sz w:val="28"/>
          <w:szCs w:val="28"/>
        </w:rPr>
        <w:t xml:space="preserve"> </w:t>
      </w:r>
      <w:r w:rsidR="00E502AA"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7B5D7D" w:rsidRDefault="007B5D7D" w:rsidP="00106DBA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7B5D7D" w:rsidRPr="00F148BC" w:rsidRDefault="007B5D7D" w:rsidP="00106DBA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646B1A" w:rsidRDefault="00646B1A" w:rsidP="00106DBA">
      <w:pPr>
        <w:ind w:firstLine="851"/>
        <w:jc w:val="both"/>
        <w:rPr>
          <w:sz w:val="28"/>
          <w:szCs w:val="28"/>
        </w:rPr>
      </w:pPr>
      <w:r w:rsidRPr="00646B1A">
        <w:rPr>
          <w:sz w:val="28"/>
          <w:szCs w:val="28"/>
        </w:rPr>
        <w:t xml:space="preserve">В целях приведения правового акта </w:t>
      </w:r>
      <w:r w:rsidR="00B3432A">
        <w:rPr>
          <w:sz w:val="28"/>
          <w:szCs w:val="28"/>
        </w:rPr>
        <w:t xml:space="preserve">Новоалександровского сельского поселения </w:t>
      </w:r>
      <w:r w:rsidRPr="00646B1A">
        <w:rPr>
          <w:sz w:val="28"/>
          <w:szCs w:val="28"/>
        </w:rPr>
        <w:t>в соответствие со статьей 69.2 Бюджетного кодекса Российской Федерации и</w:t>
      </w:r>
      <w:r w:rsidR="00B3432A">
        <w:rPr>
          <w:sz w:val="28"/>
          <w:szCs w:val="28"/>
        </w:rPr>
        <w:t xml:space="preserve"> постановлением Правительства Ростовской области от 04.04.2019 года №245 «О внесении изменений в постановление Правительства Ростовской области от 18 сентября 2015 года «О порядке формирования государственного задания на оказание государственных услуг (выполнения работ) в отношении государственных учреждений Ростовской области и финансового обеспечения выполнения государственного задания» Администрация </w:t>
      </w:r>
      <w:r w:rsidR="001A32B2">
        <w:rPr>
          <w:sz w:val="28"/>
          <w:szCs w:val="28"/>
        </w:rPr>
        <w:t>Новоалександровского сельского поселения Азовского района</w:t>
      </w:r>
    </w:p>
    <w:p w:rsidR="007B5D7D" w:rsidRDefault="007B5D7D" w:rsidP="00106DBA">
      <w:pPr>
        <w:ind w:firstLine="851"/>
        <w:jc w:val="both"/>
        <w:rPr>
          <w:sz w:val="28"/>
          <w:szCs w:val="28"/>
        </w:rPr>
      </w:pPr>
    </w:p>
    <w:p w:rsidR="008E291B" w:rsidRDefault="008E0ED2" w:rsidP="00646B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5D7D" w:rsidRDefault="007B5D7D" w:rsidP="00646B1A">
      <w:pPr>
        <w:ind w:firstLine="709"/>
        <w:jc w:val="center"/>
        <w:rPr>
          <w:sz w:val="28"/>
          <w:szCs w:val="28"/>
        </w:rPr>
      </w:pPr>
    </w:p>
    <w:p w:rsidR="008E291B" w:rsidRPr="007210E0" w:rsidRDefault="008E291B" w:rsidP="006E2EC1">
      <w:pPr>
        <w:ind w:firstLine="284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постановлени</w:t>
      </w:r>
      <w:r w:rsidR="004E3E64">
        <w:rPr>
          <w:sz w:val="28"/>
          <w:szCs w:val="28"/>
        </w:rPr>
        <w:t>е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Администрации</w:t>
      </w:r>
      <w:r w:rsidR="007E2FB3">
        <w:rPr>
          <w:sz w:val="28"/>
          <w:szCs w:val="28"/>
        </w:rPr>
        <w:t xml:space="preserve"> Новоалександровского сельского поселения </w:t>
      </w:r>
      <w:r w:rsidR="00E502AA" w:rsidRPr="00E502AA">
        <w:rPr>
          <w:sz w:val="28"/>
          <w:szCs w:val="28"/>
        </w:rPr>
        <w:t xml:space="preserve">от </w:t>
      </w:r>
      <w:r w:rsidR="007E2FB3">
        <w:rPr>
          <w:sz w:val="28"/>
          <w:szCs w:val="28"/>
        </w:rPr>
        <w:t>0</w:t>
      </w:r>
      <w:r w:rsidR="004E3E64">
        <w:rPr>
          <w:sz w:val="28"/>
          <w:szCs w:val="28"/>
        </w:rPr>
        <w:t>8.</w:t>
      </w:r>
      <w:r w:rsidR="00E502AA" w:rsidRPr="00E502AA">
        <w:rPr>
          <w:sz w:val="28"/>
          <w:szCs w:val="28"/>
        </w:rPr>
        <w:t>0</w:t>
      </w:r>
      <w:r w:rsidR="004E3E64">
        <w:rPr>
          <w:sz w:val="28"/>
          <w:szCs w:val="28"/>
        </w:rPr>
        <w:t>2</w:t>
      </w:r>
      <w:r w:rsidR="00E502AA" w:rsidRPr="00E502AA">
        <w:rPr>
          <w:sz w:val="28"/>
          <w:szCs w:val="28"/>
        </w:rPr>
        <w:t>.201</w:t>
      </w:r>
      <w:r w:rsidR="004E3E64">
        <w:rPr>
          <w:sz w:val="28"/>
          <w:szCs w:val="28"/>
        </w:rPr>
        <w:t>8</w:t>
      </w:r>
      <w:r w:rsidR="00E502AA" w:rsidRPr="00E502AA">
        <w:rPr>
          <w:sz w:val="28"/>
          <w:szCs w:val="28"/>
        </w:rPr>
        <w:t xml:space="preserve"> № </w:t>
      </w:r>
      <w:r w:rsidR="004E3E64">
        <w:rPr>
          <w:sz w:val="28"/>
          <w:szCs w:val="28"/>
        </w:rPr>
        <w:t>1</w:t>
      </w:r>
      <w:r w:rsidR="007E2FB3">
        <w:rPr>
          <w:sz w:val="28"/>
          <w:szCs w:val="28"/>
        </w:rPr>
        <w:t>2</w:t>
      </w:r>
      <w:r w:rsidR="004E3E64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«О порядке формирования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муниципального задания на оказание</w:t>
      </w:r>
      <w:r w:rsidR="00CC7892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муниципальных услуг (выполнение работ</w:t>
      </w:r>
      <w:proofErr w:type="gramStart"/>
      <w:r w:rsidR="00E502AA" w:rsidRPr="00E502AA">
        <w:rPr>
          <w:sz w:val="28"/>
          <w:szCs w:val="28"/>
        </w:rPr>
        <w:t>)в</w:t>
      </w:r>
      <w:proofErr w:type="gramEnd"/>
      <w:r w:rsidR="00E502AA" w:rsidRPr="00E502AA">
        <w:rPr>
          <w:sz w:val="28"/>
          <w:szCs w:val="28"/>
        </w:rPr>
        <w:t xml:space="preserve"> отношении муниципальных учреждений</w:t>
      </w:r>
      <w:r w:rsidR="007E2FB3">
        <w:rPr>
          <w:sz w:val="28"/>
          <w:szCs w:val="28"/>
        </w:rPr>
        <w:t xml:space="preserve"> Новоалександровского сельского поселения Азовского </w:t>
      </w:r>
      <w:r w:rsidR="00E502AA" w:rsidRPr="00E502AA">
        <w:rPr>
          <w:sz w:val="28"/>
          <w:szCs w:val="28"/>
        </w:rPr>
        <w:t>района и финансового</w:t>
      </w:r>
      <w:r w:rsidR="007E2FB3">
        <w:rPr>
          <w:sz w:val="28"/>
          <w:szCs w:val="28"/>
        </w:rPr>
        <w:t xml:space="preserve"> </w:t>
      </w:r>
      <w:r w:rsidR="00E502AA" w:rsidRPr="00E502AA">
        <w:rPr>
          <w:sz w:val="28"/>
          <w:szCs w:val="28"/>
        </w:rPr>
        <w:t>обеспечения выполнения муниципального задания»</w:t>
      </w:r>
      <w:r w:rsidR="00EA635A"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4E3E64" w:rsidRDefault="004E3E64" w:rsidP="006E2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МБУК «НСДК» Кожевниковой А.Т.</w:t>
      </w:r>
      <w:r w:rsidR="00912AC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руководству данное постановление  и внести соответствующие изменения в локальные нормативн</w:t>
      </w:r>
      <w:r w:rsidR="007B5D7D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 МБУК «НСДК»</w:t>
      </w:r>
    </w:p>
    <w:p w:rsidR="007F7D7A" w:rsidRDefault="002C140B" w:rsidP="006E2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291B" w:rsidRPr="007210E0">
        <w:rPr>
          <w:sz w:val="28"/>
          <w:szCs w:val="28"/>
        </w:rPr>
        <w:t>. </w:t>
      </w:r>
      <w:r w:rsidR="008E291B">
        <w:rPr>
          <w:sz w:val="28"/>
          <w:szCs w:val="28"/>
        </w:rPr>
        <w:t>Постановление вступает в силу с</w:t>
      </w:r>
      <w:r w:rsidR="004E3E64">
        <w:rPr>
          <w:sz w:val="28"/>
          <w:szCs w:val="28"/>
        </w:rPr>
        <w:t>о дня официального опубликования</w:t>
      </w:r>
      <w:r>
        <w:rPr>
          <w:sz w:val="28"/>
          <w:szCs w:val="28"/>
        </w:rPr>
        <w:t xml:space="preserve">, за исключением подпункта 1.1 пункт 1 и пункта 2 приложения к настоящему постановлению, которое </w:t>
      </w:r>
      <w:proofErr w:type="gramStart"/>
      <w:r>
        <w:rPr>
          <w:sz w:val="28"/>
          <w:szCs w:val="28"/>
        </w:rPr>
        <w:t>вступает в силу начиная</w:t>
      </w:r>
      <w:proofErr w:type="gramEnd"/>
      <w:r>
        <w:rPr>
          <w:sz w:val="28"/>
          <w:szCs w:val="28"/>
        </w:rPr>
        <w:t xml:space="preserve"> </w:t>
      </w:r>
      <w:r w:rsidR="001015E9">
        <w:rPr>
          <w:sz w:val="28"/>
          <w:szCs w:val="28"/>
        </w:rPr>
        <w:t xml:space="preserve"> с формиро</w:t>
      </w:r>
      <w:r w:rsidR="00646B1A" w:rsidRPr="00646B1A">
        <w:rPr>
          <w:sz w:val="28"/>
          <w:szCs w:val="28"/>
        </w:rPr>
        <w:t xml:space="preserve">вания </w:t>
      </w:r>
      <w:r w:rsidR="00076D96">
        <w:rPr>
          <w:sz w:val="28"/>
          <w:szCs w:val="28"/>
        </w:rPr>
        <w:t>муниципального</w:t>
      </w:r>
      <w:r w:rsidR="00646B1A" w:rsidRPr="00646B1A">
        <w:rPr>
          <w:sz w:val="28"/>
          <w:szCs w:val="28"/>
        </w:rPr>
        <w:t xml:space="preserve"> задания на 20</w:t>
      </w:r>
      <w:r>
        <w:rPr>
          <w:sz w:val="28"/>
          <w:szCs w:val="28"/>
        </w:rPr>
        <w:t>20</w:t>
      </w:r>
      <w:r w:rsidR="00646B1A" w:rsidRPr="00646B1A">
        <w:rPr>
          <w:sz w:val="28"/>
          <w:szCs w:val="28"/>
        </w:rPr>
        <w:t xml:space="preserve"> год и на пл</w:t>
      </w:r>
      <w:r w:rsidR="00646B1A">
        <w:rPr>
          <w:sz w:val="28"/>
          <w:szCs w:val="28"/>
        </w:rPr>
        <w:t>ановый период 20</w:t>
      </w:r>
      <w:r>
        <w:rPr>
          <w:sz w:val="28"/>
          <w:szCs w:val="28"/>
        </w:rPr>
        <w:t>21</w:t>
      </w:r>
      <w:r w:rsidR="00646B1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646B1A">
        <w:rPr>
          <w:sz w:val="28"/>
          <w:szCs w:val="28"/>
        </w:rPr>
        <w:t xml:space="preserve"> годов</w:t>
      </w:r>
      <w:r w:rsidR="008E291B">
        <w:rPr>
          <w:sz w:val="28"/>
          <w:szCs w:val="28"/>
        </w:rPr>
        <w:t>.</w:t>
      </w:r>
    </w:p>
    <w:p w:rsidR="00106DBA" w:rsidRPr="00DB6682" w:rsidRDefault="006E2EC1" w:rsidP="006E2EC1">
      <w:pPr>
        <w:ind w:firstLine="284"/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>4</w:t>
      </w:r>
      <w:r w:rsidR="008E291B">
        <w:rPr>
          <w:color w:val="000000"/>
          <w:kern w:val="2"/>
          <w:sz w:val="28"/>
          <w:szCs w:val="28"/>
        </w:rPr>
        <w:t>. </w:t>
      </w:r>
      <w:proofErr w:type="gramStart"/>
      <w:r w:rsidR="00884F85">
        <w:rPr>
          <w:sz w:val="28"/>
          <w:szCs w:val="28"/>
        </w:rPr>
        <w:t>Контроль за</w:t>
      </w:r>
      <w:proofErr w:type="gramEnd"/>
      <w:r w:rsidR="00884F8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B5D7D" w:rsidRDefault="007B5D7D" w:rsidP="008E291B">
      <w:pPr>
        <w:jc w:val="both"/>
        <w:rPr>
          <w:b/>
          <w:sz w:val="28"/>
          <w:szCs w:val="28"/>
        </w:rPr>
      </w:pPr>
    </w:p>
    <w:p w:rsidR="007B5D7D" w:rsidRDefault="007B5D7D" w:rsidP="008E291B">
      <w:pPr>
        <w:jc w:val="both"/>
        <w:rPr>
          <w:b/>
          <w:sz w:val="28"/>
          <w:szCs w:val="28"/>
        </w:rPr>
      </w:pPr>
    </w:p>
    <w:p w:rsidR="002C140B" w:rsidRPr="006E2EC1" w:rsidRDefault="002C140B" w:rsidP="008E291B">
      <w:pPr>
        <w:jc w:val="both"/>
        <w:rPr>
          <w:b/>
          <w:sz w:val="28"/>
          <w:szCs w:val="28"/>
        </w:rPr>
      </w:pPr>
      <w:r w:rsidRPr="006E2EC1">
        <w:rPr>
          <w:b/>
          <w:sz w:val="28"/>
          <w:szCs w:val="28"/>
        </w:rPr>
        <w:t xml:space="preserve">Глава Администрации Новоалександровского </w:t>
      </w:r>
    </w:p>
    <w:p w:rsidR="008E291B" w:rsidRPr="006E2EC1" w:rsidRDefault="002C140B" w:rsidP="008E291B">
      <w:pPr>
        <w:jc w:val="both"/>
        <w:rPr>
          <w:b/>
          <w:sz w:val="28"/>
          <w:szCs w:val="28"/>
        </w:rPr>
      </w:pPr>
      <w:r w:rsidRPr="006E2EC1">
        <w:rPr>
          <w:b/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6E2EC1">
        <w:rPr>
          <w:b/>
          <w:sz w:val="28"/>
          <w:szCs w:val="28"/>
        </w:rPr>
        <w:t>С.А.Комаров</w:t>
      </w:r>
      <w:proofErr w:type="spellEnd"/>
    </w:p>
    <w:p w:rsidR="00646B1A" w:rsidRDefault="00F531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7B5D7D" w:rsidRDefault="007B5D7D" w:rsidP="00A358FB">
      <w:pPr>
        <w:ind w:left="6096"/>
        <w:jc w:val="center"/>
        <w:rPr>
          <w:sz w:val="28"/>
          <w:szCs w:val="28"/>
        </w:rPr>
      </w:pPr>
    </w:p>
    <w:p w:rsidR="008E291B" w:rsidRPr="007210E0" w:rsidRDefault="008E291B" w:rsidP="00A358FB">
      <w:pPr>
        <w:ind w:left="6096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lastRenderedPageBreak/>
        <w:t>Приложение</w:t>
      </w:r>
      <w:r w:rsidR="00CC7892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 w:rsidR="00A358FB">
        <w:rPr>
          <w:sz w:val="28"/>
          <w:szCs w:val="28"/>
        </w:rPr>
        <w:t xml:space="preserve"> </w:t>
      </w:r>
    </w:p>
    <w:p w:rsidR="008E291B" w:rsidRPr="007210E0" w:rsidRDefault="008E291B" w:rsidP="008E291B">
      <w:pPr>
        <w:ind w:left="6237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 w:rsidR="007B5D7D">
        <w:rPr>
          <w:sz w:val="28"/>
          <w:szCs w:val="28"/>
        </w:rPr>
        <w:t>23</w:t>
      </w:r>
      <w:r w:rsidR="00A77EAE">
        <w:rPr>
          <w:sz w:val="28"/>
          <w:szCs w:val="28"/>
        </w:rPr>
        <w:t>.</w:t>
      </w:r>
      <w:r w:rsidR="00F852E6">
        <w:rPr>
          <w:sz w:val="28"/>
          <w:szCs w:val="28"/>
        </w:rPr>
        <w:t>0</w:t>
      </w:r>
      <w:r w:rsidR="007B5D7D">
        <w:rPr>
          <w:sz w:val="28"/>
          <w:szCs w:val="28"/>
        </w:rPr>
        <w:t>4</w:t>
      </w:r>
      <w:r w:rsidR="003851F3">
        <w:rPr>
          <w:sz w:val="28"/>
          <w:szCs w:val="28"/>
        </w:rPr>
        <w:t>.</w:t>
      </w:r>
      <w:r w:rsidR="00F53119">
        <w:rPr>
          <w:sz w:val="28"/>
          <w:szCs w:val="28"/>
        </w:rPr>
        <w:t>201</w:t>
      </w:r>
      <w:r w:rsidR="00F852E6">
        <w:rPr>
          <w:sz w:val="28"/>
          <w:szCs w:val="28"/>
        </w:rPr>
        <w:t>9</w:t>
      </w:r>
      <w:r w:rsidR="00F53119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№ </w:t>
      </w:r>
      <w:r w:rsidR="007B5D7D">
        <w:rPr>
          <w:sz w:val="28"/>
          <w:szCs w:val="28"/>
        </w:rPr>
        <w:t>32</w:t>
      </w:r>
    </w:p>
    <w:p w:rsidR="008E291B" w:rsidRPr="00D91010" w:rsidRDefault="008E291B" w:rsidP="008E291B">
      <w:pPr>
        <w:jc w:val="both"/>
        <w:rPr>
          <w:sz w:val="28"/>
          <w:szCs w:val="28"/>
        </w:rPr>
      </w:pPr>
    </w:p>
    <w:p w:rsidR="008E291B" w:rsidRDefault="008E291B" w:rsidP="008E291B">
      <w:pPr>
        <w:jc w:val="both"/>
        <w:rPr>
          <w:sz w:val="28"/>
          <w:szCs w:val="28"/>
        </w:rPr>
      </w:pPr>
    </w:p>
    <w:p w:rsidR="008E291B" w:rsidRPr="00D91010" w:rsidRDefault="008E291B" w:rsidP="008E291B">
      <w:pPr>
        <w:jc w:val="both"/>
        <w:rPr>
          <w:sz w:val="28"/>
          <w:szCs w:val="28"/>
        </w:rPr>
      </w:pPr>
    </w:p>
    <w:p w:rsidR="008E291B" w:rsidRPr="007210E0" w:rsidRDefault="00EA635A" w:rsidP="00A358F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8E291B">
        <w:rPr>
          <w:sz w:val="28"/>
          <w:szCs w:val="28"/>
        </w:rPr>
        <w:t>,</w:t>
      </w:r>
    </w:p>
    <w:p w:rsidR="00F852E6" w:rsidRDefault="00EA635A" w:rsidP="00F852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</w:t>
      </w:r>
      <w:r w:rsidR="008E291B" w:rsidRPr="007210E0">
        <w:rPr>
          <w:sz w:val="28"/>
          <w:szCs w:val="28"/>
        </w:rPr>
        <w:t>е</w:t>
      </w:r>
      <w:proofErr w:type="gramEnd"/>
      <w:r w:rsidR="008E291B" w:rsidRPr="007210E0">
        <w:rPr>
          <w:sz w:val="28"/>
          <w:szCs w:val="28"/>
        </w:rPr>
        <w:t xml:space="preserve"> в постановлени</w:t>
      </w:r>
      <w:r w:rsidR="00F852E6">
        <w:rPr>
          <w:sz w:val="28"/>
          <w:szCs w:val="28"/>
        </w:rPr>
        <w:t xml:space="preserve">е </w:t>
      </w:r>
    </w:p>
    <w:p w:rsidR="00A358FB" w:rsidRDefault="00A358FB" w:rsidP="00F852E6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Администрации </w:t>
      </w:r>
      <w:r w:rsidR="00C94426">
        <w:rPr>
          <w:bCs/>
          <w:sz w:val="28"/>
          <w:szCs w:val="28"/>
          <w:lang w:eastAsia="en-US"/>
        </w:rPr>
        <w:t xml:space="preserve">Новоалександровского сельского поселения </w:t>
      </w:r>
      <w:r>
        <w:rPr>
          <w:bCs/>
          <w:sz w:val="28"/>
          <w:szCs w:val="28"/>
          <w:lang w:eastAsia="en-US"/>
        </w:rPr>
        <w:t>Азовского района</w:t>
      </w:r>
    </w:p>
    <w:p w:rsidR="00A358FB" w:rsidRDefault="00A358FB" w:rsidP="00A358FB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F148BC">
        <w:rPr>
          <w:bCs/>
          <w:sz w:val="28"/>
          <w:szCs w:val="28"/>
          <w:lang w:eastAsia="en-US"/>
        </w:rPr>
        <w:t xml:space="preserve">от </w:t>
      </w:r>
      <w:r w:rsidR="00F852E6">
        <w:rPr>
          <w:bCs/>
          <w:sz w:val="28"/>
          <w:szCs w:val="28"/>
          <w:lang w:eastAsia="en-US"/>
        </w:rPr>
        <w:t>08.</w:t>
      </w:r>
      <w:r>
        <w:rPr>
          <w:bCs/>
          <w:sz w:val="28"/>
          <w:szCs w:val="28"/>
          <w:lang w:eastAsia="en-US"/>
        </w:rPr>
        <w:t>0</w:t>
      </w:r>
      <w:r w:rsidR="00F852E6">
        <w:rPr>
          <w:bCs/>
          <w:sz w:val="28"/>
          <w:szCs w:val="28"/>
          <w:lang w:eastAsia="en-US"/>
        </w:rPr>
        <w:t>2</w:t>
      </w:r>
      <w:r w:rsidRPr="00F148BC">
        <w:rPr>
          <w:bCs/>
          <w:sz w:val="28"/>
          <w:szCs w:val="28"/>
          <w:lang w:eastAsia="en-US"/>
        </w:rPr>
        <w:t>.201</w:t>
      </w:r>
      <w:r w:rsidR="00F852E6"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 w:rsidR="00F852E6">
        <w:rPr>
          <w:bCs/>
          <w:sz w:val="28"/>
          <w:szCs w:val="28"/>
          <w:lang w:eastAsia="en-US"/>
        </w:rPr>
        <w:t>1</w:t>
      </w:r>
      <w:r w:rsidR="00C94426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 </w:t>
      </w:r>
      <w:r w:rsidRPr="00F148BC">
        <w:rPr>
          <w:bCs/>
          <w:sz w:val="28"/>
          <w:szCs w:val="28"/>
          <w:lang w:eastAsia="en-US"/>
        </w:rPr>
        <w:t>«</w:t>
      </w:r>
      <w:r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муниципального</w:t>
      </w:r>
    </w:p>
    <w:p w:rsidR="00A358FB" w:rsidRDefault="00A358FB" w:rsidP="00A358FB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 xml:space="preserve">задания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на</w:t>
      </w:r>
      <w:proofErr w:type="gramEnd"/>
      <w:r w:rsidRPr="00EC3884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оказанием</w:t>
      </w:r>
      <w:proofErr w:type="gramEnd"/>
      <w:r w:rsidR="00C94426">
        <w:rPr>
          <w:bCs/>
          <w:color w:val="000000"/>
          <w:kern w:val="2"/>
          <w:sz w:val="28"/>
          <w:szCs w:val="28"/>
        </w:rPr>
        <w:t xml:space="preserve"> м</w:t>
      </w:r>
      <w:r w:rsidRPr="00EC3884">
        <w:rPr>
          <w:bCs/>
          <w:color w:val="000000"/>
          <w:kern w:val="2"/>
          <w:sz w:val="28"/>
          <w:szCs w:val="28"/>
        </w:rPr>
        <w:t>уницип</w:t>
      </w:r>
      <w:r>
        <w:rPr>
          <w:bCs/>
          <w:color w:val="000000"/>
          <w:kern w:val="2"/>
          <w:sz w:val="28"/>
          <w:szCs w:val="28"/>
        </w:rPr>
        <w:t>альных услуг (выполнение работ)</w:t>
      </w:r>
    </w:p>
    <w:p w:rsidR="00A358FB" w:rsidRDefault="00A358FB" w:rsidP="00A358FB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у</w:t>
      </w:r>
      <w:r w:rsidRPr="00EC3884">
        <w:rPr>
          <w:bCs/>
          <w:color w:val="000000"/>
          <w:kern w:val="2"/>
          <w:sz w:val="28"/>
          <w:szCs w:val="28"/>
        </w:rPr>
        <w:t>чреждений</w:t>
      </w:r>
      <w:r w:rsidR="00C94426">
        <w:rPr>
          <w:bCs/>
          <w:color w:val="000000"/>
          <w:kern w:val="2"/>
          <w:sz w:val="28"/>
          <w:szCs w:val="28"/>
        </w:rPr>
        <w:t xml:space="preserve"> Новоалександровского сельского поселения </w:t>
      </w:r>
      <w:r w:rsidRPr="00EC3884">
        <w:rPr>
          <w:bCs/>
          <w:color w:val="000000"/>
          <w:kern w:val="2"/>
          <w:sz w:val="28"/>
          <w:szCs w:val="28"/>
        </w:rPr>
        <w:t>Азовского района</w:t>
      </w:r>
    </w:p>
    <w:p w:rsidR="008E291B" w:rsidRDefault="00A358FB" w:rsidP="00A358FB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и финансового</w:t>
      </w:r>
      <w:r w:rsidR="00C94426"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526037" w:rsidRDefault="00526037" w:rsidP="008E291B">
      <w:pPr>
        <w:jc w:val="center"/>
        <w:rPr>
          <w:sz w:val="28"/>
          <w:szCs w:val="28"/>
        </w:rPr>
      </w:pPr>
    </w:p>
    <w:p w:rsidR="00076D96" w:rsidRPr="00076D96" w:rsidRDefault="00076D96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В </w:t>
      </w:r>
      <w:r w:rsidR="00CD1F26">
        <w:rPr>
          <w:sz w:val="28"/>
          <w:szCs w:val="28"/>
        </w:rPr>
        <w:t>приложении к постановлению Администрации Новоалександровского сельского поселения от 08.02.2018 №12:</w:t>
      </w:r>
    </w:p>
    <w:p w:rsidR="00B157AE" w:rsidRDefault="00076D96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96">
        <w:rPr>
          <w:sz w:val="28"/>
          <w:szCs w:val="28"/>
        </w:rPr>
        <w:t xml:space="preserve">1. </w:t>
      </w:r>
      <w:r w:rsidR="00BF4A65">
        <w:rPr>
          <w:sz w:val="28"/>
          <w:szCs w:val="28"/>
        </w:rPr>
        <w:t>Пункт 2.4 раздела 2 дополнить абзацем следующего содержания:</w:t>
      </w:r>
    </w:p>
    <w:p w:rsidR="00BF4A65" w:rsidRDefault="00BF4A65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В случае реорганизации государственного унитарного предприятия Ростовской области в муниципальное учреждение, изменения типа муниципального учреждения, создания </w:t>
      </w:r>
      <w:r w:rsidR="00B157AE">
        <w:rPr>
          <w:sz w:val="28"/>
          <w:szCs w:val="28"/>
        </w:rPr>
        <w:t>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единый государственный реестр юридических лиц</w:t>
      </w:r>
      <w:proofErr w:type="gramStart"/>
      <w:r w:rsidR="00B157AE">
        <w:rPr>
          <w:sz w:val="28"/>
          <w:szCs w:val="28"/>
        </w:rPr>
        <w:t>.»</w:t>
      </w:r>
      <w:proofErr w:type="gramEnd"/>
    </w:p>
    <w:p w:rsidR="003D4D13" w:rsidRDefault="003D4D13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3: </w:t>
      </w:r>
    </w:p>
    <w:p w:rsidR="003D4D13" w:rsidRDefault="003D4D13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6D96" w:rsidRPr="00076D9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076D96" w:rsidRPr="00076D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157AE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редакции:</w:t>
      </w:r>
      <w:r w:rsidR="00CD1F26">
        <w:rPr>
          <w:sz w:val="28"/>
          <w:szCs w:val="28"/>
        </w:rPr>
        <w:t xml:space="preserve"> </w:t>
      </w:r>
    </w:p>
    <w:p w:rsidR="00076D96" w:rsidRPr="00076D96" w:rsidRDefault="003D4D13" w:rsidP="006A1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272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B157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0EE5">
        <w:rPr>
          <w:sz w:val="28"/>
          <w:szCs w:val="28"/>
        </w:rPr>
        <w:t xml:space="preserve">Предоставление муниципальному бюджетному </w:t>
      </w:r>
      <w:r w:rsidR="006A1A13">
        <w:rPr>
          <w:sz w:val="28"/>
          <w:szCs w:val="28"/>
        </w:rPr>
        <w:t xml:space="preserve"> </w:t>
      </w:r>
      <w:r w:rsidR="002E0EE5">
        <w:rPr>
          <w:sz w:val="28"/>
          <w:szCs w:val="28"/>
        </w:rPr>
        <w:t>учреждению субсидии в течени</w:t>
      </w:r>
      <w:proofErr w:type="gramStart"/>
      <w:r w:rsidR="002E0EE5">
        <w:rPr>
          <w:sz w:val="28"/>
          <w:szCs w:val="28"/>
        </w:rPr>
        <w:t>и</w:t>
      </w:r>
      <w:proofErr w:type="gramEnd"/>
      <w:r w:rsidR="002E0EE5">
        <w:rPr>
          <w:sz w:val="28"/>
          <w:szCs w:val="28"/>
        </w:rPr>
        <w:t xml:space="preserve"> финансового года осуществляется на основании соглашения о порядке и условиях предоставления субсидии, заключа</w:t>
      </w:r>
      <w:r w:rsidR="00B720EA">
        <w:rPr>
          <w:sz w:val="28"/>
          <w:szCs w:val="28"/>
        </w:rPr>
        <w:t>емого органом, осуществляющим фу</w:t>
      </w:r>
      <w:r w:rsidR="002E0EE5">
        <w:rPr>
          <w:sz w:val="28"/>
          <w:szCs w:val="28"/>
        </w:rPr>
        <w:t xml:space="preserve">нкции и полномочия учредителя в отношении </w:t>
      </w:r>
      <w:r w:rsidR="0062589C">
        <w:rPr>
          <w:sz w:val="28"/>
          <w:szCs w:val="28"/>
        </w:rPr>
        <w:t>муниципальных</w:t>
      </w:r>
      <w:r w:rsidR="002E0EE5">
        <w:rPr>
          <w:sz w:val="28"/>
          <w:szCs w:val="28"/>
        </w:rPr>
        <w:t xml:space="preserve"> бюджетных </w:t>
      </w:r>
      <w:r w:rsidR="00076D96" w:rsidRPr="00076D96">
        <w:rPr>
          <w:sz w:val="28"/>
          <w:szCs w:val="28"/>
        </w:rPr>
        <w:t xml:space="preserve"> </w:t>
      </w:r>
      <w:r w:rsidR="006A1A13">
        <w:rPr>
          <w:sz w:val="28"/>
          <w:szCs w:val="28"/>
        </w:rPr>
        <w:t xml:space="preserve">учреждений, с </w:t>
      </w:r>
      <w:r w:rsidR="0062589C">
        <w:rPr>
          <w:sz w:val="28"/>
          <w:szCs w:val="28"/>
        </w:rPr>
        <w:t>муниципальны</w:t>
      </w:r>
      <w:r w:rsidR="006A1A13">
        <w:rPr>
          <w:sz w:val="28"/>
          <w:szCs w:val="28"/>
        </w:rPr>
        <w:t>м бюджетным учреждением (далее</w:t>
      </w:r>
      <w:r w:rsidR="00B157AE">
        <w:rPr>
          <w:sz w:val="28"/>
          <w:szCs w:val="28"/>
        </w:rPr>
        <w:t xml:space="preserve"> </w:t>
      </w:r>
      <w:r w:rsidR="006A1A13">
        <w:rPr>
          <w:sz w:val="28"/>
          <w:szCs w:val="28"/>
        </w:rPr>
        <w:t>- Соглашение), в соответствии с типовой формой соглашения о порядке и условиях предоставления субсидии</w:t>
      </w:r>
      <w:r w:rsidR="00940A18">
        <w:rPr>
          <w:sz w:val="28"/>
          <w:szCs w:val="28"/>
        </w:rPr>
        <w:t xml:space="preserve"> на финансовое обеспечение выполнения </w:t>
      </w:r>
      <w:r w:rsidR="0062589C">
        <w:rPr>
          <w:sz w:val="28"/>
          <w:szCs w:val="28"/>
        </w:rPr>
        <w:t xml:space="preserve">муниципального </w:t>
      </w:r>
      <w:r w:rsidR="00940A18">
        <w:rPr>
          <w:sz w:val="28"/>
          <w:szCs w:val="28"/>
        </w:rPr>
        <w:t xml:space="preserve">задания на оказание </w:t>
      </w:r>
      <w:r w:rsidR="0062589C">
        <w:rPr>
          <w:sz w:val="28"/>
          <w:szCs w:val="28"/>
        </w:rPr>
        <w:t>муниципальных</w:t>
      </w:r>
      <w:r w:rsidR="00940A18">
        <w:rPr>
          <w:sz w:val="28"/>
          <w:szCs w:val="28"/>
        </w:rPr>
        <w:t xml:space="preserve"> услуг (выполнение работ) согласно приложению №3 к настоящему Положению.</w:t>
      </w:r>
    </w:p>
    <w:p w:rsidR="00940A18" w:rsidRDefault="00940A18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ответственности сторон, в том числе объем и периодичность перечисления субсидии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года.».</w:t>
      </w:r>
    </w:p>
    <w:p w:rsidR="00940A18" w:rsidRDefault="00940A18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3.30 изложить в редакции:</w:t>
      </w:r>
    </w:p>
    <w:p w:rsidR="00940A18" w:rsidRDefault="00940A18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«3.30. Муниципальное задание является невыполненным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(пре</w:t>
      </w:r>
      <w:r w:rsidR="00995E93">
        <w:rPr>
          <w:sz w:val="28"/>
          <w:szCs w:val="28"/>
        </w:rPr>
        <w:t xml:space="preserve">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услуг (выполняемых работ), если такие показатели установлены в </w:t>
      </w:r>
      <w:r w:rsidR="00DB3885">
        <w:rPr>
          <w:sz w:val="28"/>
          <w:szCs w:val="28"/>
        </w:rPr>
        <w:t>муниципальном</w:t>
      </w:r>
      <w:r w:rsidR="00995E93">
        <w:rPr>
          <w:sz w:val="28"/>
          <w:szCs w:val="28"/>
        </w:rPr>
        <w:t xml:space="preserve"> задании.</w:t>
      </w:r>
    </w:p>
    <w:p w:rsidR="00995E93" w:rsidRDefault="00995E93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7F7E4B">
        <w:rPr>
          <w:sz w:val="28"/>
          <w:szCs w:val="28"/>
        </w:rPr>
        <w:t>выя</w:t>
      </w:r>
      <w:r w:rsidR="00C62F13">
        <w:rPr>
          <w:sz w:val="28"/>
          <w:szCs w:val="28"/>
        </w:rPr>
        <w:t>в</w:t>
      </w:r>
      <w:r w:rsidR="007F7E4B">
        <w:rPr>
          <w:sz w:val="28"/>
          <w:szCs w:val="28"/>
        </w:rPr>
        <w:t>лении фактов</w:t>
      </w:r>
      <w:r w:rsidR="00C62F13">
        <w:rPr>
          <w:sz w:val="28"/>
          <w:szCs w:val="28"/>
        </w:rPr>
        <w:t xml:space="preserve"> невыполнения муниципальным бюджетным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 w:rsidR="002B6590">
        <w:rPr>
          <w:sz w:val="28"/>
          <w:szCs w:val="28"/>
        </w:rPr>
        <w:t>местный</w:t>
      </w:r>
      <w:r w:rsidR="00C62F13">
        <w:rPr>
          <w:sz w:val="28"/>
          <w:szCs w:val="28"/>
        </w:rPr>
        <w:t xml:space="preserve"> бюджет средств субсидии в объеме, соответствующем показателям муниципального задания, которые не были достигнуты </w:t>
      </w:r>
      <w:proofErr w:type="gramStart"/>
      <w:r w:rsidR="00C62F13">
        <w:rPr>
          <w:sz w:val="28"/>
          <w:szCs w:val="28"/>
        </w:rPr>
        <w:t xml:space="preserve">( </w:t>
      </w:r>
      <w:proofErr w:type="gramEnd"/>
      <w:r w:rsidR="00C62F13">
        <w:rPr>
          <w:sz w:val="28"/>
          <w:szCs w:val="28"/>
        </w:rPr>
        <w:t>с учетом допустимых (возможных) отклонений):</w:t>
      </w:r>
    </w:p>
    <w:p w:rsidR="002D041F" w:rsidRDefault="002D041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2F13">
        <w:rPr>
          <w:sz w:val="28"/>
          <w:szCs w:val="28"/>
        </w:rPr>
        <w:t>а основании результатов рассмотрения годового отчета муниципального учреждения об исполнении муниципального задания органом, осуществляющим фу</w:t>
      </w:r>
      <w:r>
        <w:rPr>
          <w:sz w:val="28"/>
          <w:szCs w:val="28"/>
        </w:rPr>
        <w:t>н</w:t>
      </w:r>
      <w:r w:rsidR="00C62F13">
        <w:rPr>
          <w:sz w:val="28"/>
          <w:szCs w:val="28"/>
        </w:rPr>
        <w:t xml:space="preserve">кции и полномочия учредителя, в порядке и сроки, установленные постановлением </w:t>
      </w:r>
      <w:r>
        <w:rPr>
          <w:sz w:val="28"/>
          <w:szCs w:val="28"/>
        </w:rPr>
        <w:t>Правительства</w:t>
      </w:r>
      <w:r w:rsidR="00C62F13">
        <w:rPr>
          <w:sz w:val="28"/>
          <w:szCs w:val="28"/>
        </w:rPr>
        <w:t xml:space="preserve"> Ростовской области</w:t>
      </w:r>
      <w:r w:rsidR="002B6590">
        <w:rPr>
          <w:sz w:val="28"/>
          <w:szCs w:val="28"/>
        </w:rPr>
        <w:t>, Азовского района, Новоалександровского сельского поселения</w:t>
      </w:r>
      <w:r w:rsidR="00C62F13">
        <w:rPr>
          <w:sz w:val="28"/>
          <w:szCs w:val="28"/>
        </w:rPr>
        <w:t xml:space="preserve"> о мерах по обеспечению исполнения</w:t>
      </w:r>
      <w:r>
        <w:rPr>
          <w:sz w:val="28"/>
          <w:szCs w:val="28"/>
        </w:rPr>
        <w:t xml:space="preserve"> </w:t>
      </w:r>
      <w:r w:rsidR="002B659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бюджета;</w:t>
      </w:r>
    </w:p>
    <w:p w:rsidR="006C60FB" w:rsidRDefault="002D041F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представлений и предписаний орг</w:t>
      </w:r>
      <w:r w:rsidR="006C60FB">
        <w:rPr>
          <w:sz w:val="28"/>
          <w:szCs w:val="28"/>
        </w:rPr>
        <w:t>а</w:t>
      </w:r>
      <w:r>
        <w:rPr>
          <w:sz w:val="28"/>
          <w:szCs w:val="28"/>
        </w:rPr>
        <w:t xml:space="preserve">нов </w:t>
      </w:r>
      <w:r w:rsidR="002B6590">
        <w:rPr>
          <w:sz w:val="28"/>
          <w:szCs w:val="28"/>
        </w:rPr>
        <w:t>муниципально</w:t>
      </w:r>
      <w:r>
        <w:rPr>
          <w:sz w:val="28"/>
          <w:szCs w:val="28"/>
        </w:rPr>
        <w:t>го финансового контроля, напр</w:t>
      </w:r>
      <w:r w:rsidR="006C60F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вленных </w:t>
      </w:r>
      <w:r w:rsidR="002B659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учреждению, в сроки, установленные бюджетным </w:t>
      </w:r>
      <w:r w:rsidR="006C60F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6C60F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937BBB" w:rsidRDefault="006C60F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</w:t>
      </w:r>
      <w:r w:rsidR="002B6590">
        <w:rPr>
          <w:sz w:val="28"/>
          <w:szCs w:val="28"/>
        </w:rPr>
        <w:t xml:space="preserve"> Азовского района, Новоалександровского сельского поселения</w:t>
      </w:r>
      <w:r>
        <w:rPr>
          <w:sz w:val="28"/>
          <w:szCs w:val="28"/>
        </w:rPr>
        <w:t xml:space="preserve"> источников. </w:t>
      </w:r>
      <w:proofErr w:type="gramStart"/>
      <w:r>
        <w:rPr>
          <w:sz w:val="28"/>
          <w:szCs w:val="28"/>
        </w:rPr>
        <w:t>В случае отсутствия указанных источников возврат субсидии осуществляется путем уменьшения размера субсидии на финансовое обеспечение выполнения муниципального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задания, характеризующих объем оказываемых муниципальных услуг (выполняемых</w:t>
      </w:r>
      <w:proofErr w:type="gramEnd"/>
      <w:r>
        <w:rPr>
          <w:sz w:val="28"/>
          <w:szCs w:val="28"/>
        </w:rPr>
        <w:t xml:space="preserve"> работ)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C60FB" w:rsidRDefault="006C60FB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40B">
        <w:rPr>
          <w:sz w:val="28"/>
          <w:szCs w:val="28"/>
        </w:rPr>
        <w:t>2.</w:t>
      </w:r>
      <w:r>
        <w:rPr>
          <w:sz w:val="28"/>
          <w:szCs w:val="28"/>
        </w:rPr>
        <w:t xml:space="preserve">Приложение №3 изложить в </w:t>
      </w:r>
      <w:r w:rsidR="00887B4F">
        <w:rPr>
          <w:sz w:val="28"/>
          <w:szCs w:val="28"/>
        </w:rPr>
        <w:t>новой редакции.</w:t>
      </w:r>
    </w:p>
    <w:p w:rsidR="00C62F13" w:rsidRDefault="00C62F13" w:rsidP="0007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D9D" w:rsidRDefault="00B64D9D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3119" w:rsidRDefault="00F53119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3119" w:rsidRDefault="00F53119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87B4F" w:rsidRPr="006E2EC1" w:rsidRDefault="00887B4F" w:rsidP="00887B4F">
      <w:pPr>
        <w:jc w:val="both"/>
        <w:rPr>
          <w:b/>
          <w:sz w:val="28"/>
          <w:szCs w:val="28"/>
        </w:rPr>
      </w:pPr>
      <w:r w:rsidRPr="006E2EC1">
        <w:rPr>
          <w:b/>
          <w:sz w:val="28"/>
          <w:szCs w:val="28"/>
        </w:rPr>
        <w:t xml:space="preserve">Глава Администрации Новоалександровского </w:t>
      </w:r>
    </w:p>
    <w:p w:rsidR="00887B4F" w:rsidRPr="006E2EC1" w:rsidRDefault="00887B4F" w:rsidP="00887B4F">
      <w:pPr>
        <w:jc w:val="both"/>
        <w:rPr>
          <w:b/>
          <w:sz w:val="28"/>
          <w:szCs w:val="28"/>
        </w:rPr>
      </w:pPr>
      <w:r w:rsidRPr="006E2EC1">
        <w:rPr>
          <w:b/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6E2EC1">
        <w:rPr>
          <w:b/>
          <w:sz w:val="28"/>
          <w:szCs w:val="28"/>
        </w:rPr>
        <w:t>С.А.Комаров</w:t>
      </w:r>
      <w:proofErr w:type="spellEnd"/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076D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E624B" w:rsidRDefault="009E624B" w:rsidP="009E624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color w:val="000000"/>
          <w:kern w:val="2"/>
          <w:sz w:val="28"/>
          <w:szCs w:val="28"/>
        </w:rPr>
        <w:t>Приложение № 3</w:t>
      </w:r>
    </w:p>
    <w:p w:rsidR="009E624B" w:rsidRDefault="009E624B" w:rsidP="009E624B">
      <w:pPr>
        <w:autoSpaceDE w:val="0"/>
        <w:autoSpaceDN w:val="0"/>
        <w:adjustRightInd w:val="0"/>
        <w:ind w:left="4678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Положению о  формировании муниципального задания на оказание муниципальных услуг (выполнение работ) в отношении муниципальных учреждений Новоалександровского сельского поселения Азовского района</w:t>
      </w:r>
      <w:r>
        <w:rPr>
          <w:color w:val="000000"/>
          <w:kern w:val="2"/>
          <w:sz w:val="28"/>
          <w:szCs w:val="28"/>
        </w:rPr>
        <w:br/>
        <w:t>и финансового обеспечения выполнения муниципального задания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2244"/>
      <w:bookmarkEnd w:id="1"/>
      <w:r>
        <w:rPr>
          <w:bCs/>
          <w:color w:val="000000"/>
          <w:kern w:val="2"/>
          <w:sz w:val="28"/>
          <w:szCs w:val="28"/>
        </w:rPr>
        <w:t>ТИПОВАЯ ФОРМА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соглашения №___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</w:t>
      </w:r>
      <w:r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муниципального </w:t>
      </w:r>
      <w:r>
        <w:rPr>
          <w:bCs/>
          <w:color w:val="000000"/>
          <w:kern w:val="2"/>
          <w:sz w:val="28"/>
          <w:szCs w:val="28"/>
        </w:rPr>
        <w:br/>
        <w:t>задания на оказание муниципальных услуг (выполнение работ)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г. ____________________                                  «____» ______________ 20 ___г </w:t>
      </w:r>
    </w:p>
    <w:p w:rsidR="009E624B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</w:t>
      </w:r>
    </w:p>
    <w:p w:rsidR="009E624B" w:rsidRDefault="009E624B" w:rsidP="009E624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(наименование органа местного самоуправления Новоалександровского сельского поселения Азовского района, осуществляющего функции и полномочия учредителя муниципального бюджетного учреждения Новоалександровского сельского поселения Азовского района)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E624B" w:rsidRPr="009E624B" w:rsidRDefault="009E624B" w:rsidP="009E624B">
      <w:pPr>
        <w:rPr>
          <w:rFonts w:eastAsia="Calibri"/>
          <w:sz w:val="28"/>
          <w:szCs w:val="28"/>
          <w:lang w:eastAsia="en-US"/>
        </w:rPr>
      </w:pPr>
      <w:r w:rsidRPr="009E624B">
        <w:rPr>
          <w:rFonts w:eastAsia="Calibri"/>
          <w:sz w:val="28"/>
          <w:szCs w:val="28"/>
          <w:lang w:eastAsia="en-US"/>
        </w:rPr>
        <w:t>(далее – Учредитель) в лице руководителя ____________________________,</w:t>
      </w:r>
    </w:p>
    <w:p w:rsidR="009E624B" w:rsidRDefault="009E624B" w:rsidP="009E624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(Ф.И.О.)</w:t>
      </w:r>
    </w:p>
    <w:p w:rsidR="009E624B" w:rsidRPr="009E624B" w:rsidRDefault="009E624B" w:rsidP="009E624B">
      <w:pPr>
        <w:rPr>
          <w:rFonts w:eastAsia="Calibri"/>
          <w:sz w:val="24"/>
          <w:szCs w:val="24"/>
          <w:lang w:eastAsia="en-US"/>
        </w:rPr>
      </w:pPr>
      <w:proofErr w:type="gramStart"/>
      <w:r w:rsidRPr="009E624B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9E624B">
        <w:rPr>
          <w:rFonts w:eastAsia="Calibri"/>
          <w:sz w:val="28"/>
          <w:szCs w:val="28"/>
          <w:lang w:eastAsia="en-US"/>
        </w:rPr>
        <w:t xml:space="preserve"> на основании</w:t>
      </w:r>
      <w:r w:rsidRPr="009E624B">
        <w:rPr>
          <w:rFonts w:eastAsia="Calibri"/>
          <w:sz w:val="24"/>
          <w:szCs w:val="24"/>
          <w:lang w:eastAsia="en-US"/>
        </w:rPr>
        <w:t xml:space="preserve"> ____________________________________________,</w:t>
      </w:r>
    </w:p>
    <w:p w:rsidR="009E624B" w:rsidRPr="009E624B" w:rsidRDefault="009E624B" w:rsidP="009E624B">
      <w:pPr>
        <w:jc w:val="both"/>
        <w:rPr>
          <w:rFonts w:eastAsia="Calibri"/>
          <w:sz w:val="24"/>
          <w:szCs w:val="24"/>
          <w:lang w:eastAsia="en-US"/>
        </w:rPr>
      </w:pPr>
      <w:r w:rsidRPr="009E624B">
        <w:rPr>
          <w:rFonts w:eastAsia="Calibri"/>
          <w:sz w:val="24"/>
          <w:szCs w:val="24"/>
          <w:lang w:eastAsia="en-US"/>
        </w:rPr>
        <w:t xml:space="preserve">                                     (наименование, дата, номер нормативного правового акта)</w:t>
      </w:r>
      <w:r w:rsidRPr="009E624B">
        <w:rPr>
          <w:rFonts w:eastAsia="Calibri"/>
          <w:sz w:val="24"/>
          <w:szCs w:val="24"/>
          <w:lang w:eastAsia="en-US"/>
        </w:rPr>
        <w:tab/>
      </w:r>
    </w:p>
    <w:p w:rsidR="009E624B" w:rsidRDefault="009E624B" w:rsidP="009E624B">
      <w:pPr>
        <w:pStyle w:val="ab"/>
        <w:rPr>
          <w:rFonts w:eastAsia="Calibri"/>
          <w:kern w:val="2"/>
          <w:sz w:val="28"/>
          <w:szCs w:val="28"/>
          <w:lang w:eastAsia="en-US"/>
        </w:rPr>
      </w:pPr>
      <w:r w:rsidRPr="009E624B">
        <w:rPr>
          <w:rFonts w:eastAsia="Calibri"/>
          <w:sz w:val="28"/>
          <w:szCs w:val="28"/>
        </w:rPr>
        <w:t>с одной стороны</w:t>
      </w:r>
      <w:proofErr w:type="gramStart"/>
      <w:r>
        <w:rPr>
          <w:rFonts w:eastAsia="Calibri"/>
          <w:kern w:val="2"/>
          <w:lang w:eastAsia="en-US"/>
        </w:rPr>
        <w:t xml:space="preserve"> ,</w:t>
      </w:r>
      <w:proofErr w:type="gramEnd"/>
      <w:r>
        <w:rPr>
          <w:rFonts w:eastAsia="Calibri"/>
          <w:kern w:val="2"/>
          <w:lang w:eastAsia="en-US"/>
        </w:rPr>
        <w:t>____________</w:t>
      </w:r>
      <w:r>
        <w:rPr>
          <w:rFonts w:eastAsia="Calibri"/>
          <w:kern w:val="2"/>
          <w:sz w:val="28"/>
          <w:szCs w:val="28"/>
          <w:lang w:eastAsia="en-US"/>
        </w:rPr>
        <w:t>__________________________________________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(наименование муниципального бюджетного учреждения Новоалександровского сельского поселения Азовского района)</w:t>
      </w:r>
    </w:p>
    <w:p w:rsidR="009E624B" w:rsidRDefault="009E624B" w:rsidP="009E624B">
      <w:pPr>
        <w:pStyle w:val="ab"/>
        <w:rPr>
          <w:rFonts w:eastAsia="Calibri"/>
          <w:lang w:eastAsia="en-US"/>
        </w:rPr>
      </w:pPr>
      <w:r w:rsidRPr="009E624B">
        <w:rPr>
          <w:rFonts w:eastAsia="Calibri"/>
          <w:sz w:val="28"/>
          <w:szCs w:val="28"/>
          <w:lang w:eastAsia="en-US"/>
        </w:rPr>
        <w:t>(далее – Учреждение) в лице руководителя</w:t>
      </w:r>
      <w:r>
        <w:rPr>
          <w:rFonts w:eastAsia="Calibri"/>
          <w:lang w:eastAsia="en-US"/>
        </w:rPr>
        <w:t xml:space="preserve"> _________________________________________,</w:t>
      </w:r>
    </w:p>
    <w:p w:rsidR="009E624B" w:rsidRDefault="009E624B" w:rsidP="009E624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(Ф.И.О.)</w:t>
      </w:r>
    </w:p>
    <w:p w:rsidR="009E624B" w:rsidRDefault="009E624B" w:rsidP="009E624B">
      <w:pPr>
        <w:pStyle w:val="ab"/>
        <w:rPr>
          <w:rFonts w:eastAsia="Calibri"/>
          <w:lang w:eastAsia="en-US"/>
        </w:rPr>
      </w:pPr>
      <w:proofErr w:type="gramStart"/>
      <w:r w:rsidRPr="009E624B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9E624B">
        <w:rPr>
          <w:rFonts w:eastAsia="Calibri"/>
          <w:sz w:val="28"/>
          <w:szCs w:val="28"/>
          <w:lang w:eastAsia="en-US"/>
        </w:rPr>
        <w:t xml:space="preserve"> на основании</w:t>
      </w:r>
      <w:r>
        <w:rPr>
          <w:rFonts w:eastAsia="Calibri"/>
          <w:lang w:eastAsia="en-US"/>
        </w:rPr>
        <w:t xml:space="preserve"> __________________________________________________________,</w:t>
      </w:r>
    </w:p>
    <w:p w:rsidR="009E624B" w:rsidRDefault="009E624B" w:rsidP="009E624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(наименование, дата, номер правового акта)</w:t>
      </w:r>
    </w:p>
    <w:p w:rsidR="009E624B" w:rsidRDefault="009E624B" w:rsidP="009E624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в соответствии с Бюджетным кодексом Российской Федерации, Положением о формировании</w:t>
      </w:r>
      <w:r w:rsidR="00EA6F97">
        <w:rPr>
          <w:rFonts w:eastAsia="Calibri"/>
          <w:kern w:val="2"/>
          <w:sz w:val="28"/>
          <w:szCs w:val="28"/>
          <w:lang w:eastAsia="en-US"/>
        </w:rPr>
        <w:t xml:space="preserve"> муниципального задания на оказание муниципальных услуг (выполнение работ</w:t>
      </w:r>
      <w:proofErr w:type="gramStart"/>
      <w:r w:rsidR="00EA6F97">
        <w:rPr>
          <w:rFonts w:eastAsia="Calibri"/>
          <w:kern w:val="2"/>
          <w:sz w:val="28"/>
          <w:szCs w:val="28"/>
          <w:lang w:eastAsia="en-US"/>
        </w:rPr>
        <w:t>)в</w:t>
      </w:r>
      <w:proofErr w:type="gramEnd"/>
      <w:r w:rsidR="00EA6F97">
        <w:rPr>
          <w:rFonts w:eastAsia="Calibri"/>
          <w:kern w:val="2"/>
          <w:sz w:val="28"/>
          <w:szCs w:val="28"/>
          <w:lang w:eastAsia="en-US"/>
        </w:rPr>
        <w:t xml:space="preserve"> отношении муниципальн</w:t>
      </w:r>
      <w:r w:rsidR="00996E4F">
        <w:rPr>
          <w:rFonts w:eastAsia="Calibri"/>
          <w:kern w:val="2"/>
          <w:sz w:val="28"/>
          <w:szCs w:val="28"/>
          <w:lang w:eastAsia="en-US"/>
        </w:rPr>
        <w:t xml:space="preserve">ых </w:t>
      </w:r>
      <w:r w:rsidR="00EA6F97">
        <w:rPr>
          <w:rFonts w:eastAsia="Calibri"/>
          <w:kern w:val="2"/>
          <w:sz w:val="28"/>
          <w:szCs w:val="28"/>
          <w:lang w:eastAsia="en-US"/>
        </w:rPr>
        <w:t>учреждени</w:t>
      </w:r>
      <w:r w:rsidR="00996E4F">
        <w:rPr>
          <w:rFonts w:eastAsia="Calibri"/>
          <w:kern w:val="2"/>
          <w:sz w:val="28"/>
          <w:szCs w:val="28"/>
          <w:lang w:eastAsia="en-US"/>
        </w:rPr>
        <w:t>й</w:t>
      </w:r>
      <w:r w:rsidR="00EA6F97">
        <w:rPr>
          <w:rFonts w:eastAsia="Calibri"/>
          <w:kern w:val="2"/>
          <w:sz w:val="28"/>
          <w:szCs w:val="28"/>
          <w:lang w:eastAsia="en-US"/>
        </w:rPr>
        <w:t xml:space="preserve"> Новоалександровского сельского поселения </w:t>
      </w:r>
      <w:r w:rsidR="00996E4F">
        <w:rPr>
          <w:rFonts w:eastAsia="Calibri"/>
          <w:kern w:val="2"/>
          <w:sz w:val="28"/>
          <w:szCs w:val="28"/>
          <w:lang w:eastAsia="en-US"/>
        </w:rPr>
        <w:t xml:space="preserve">Азовского района </w:t>
      </w:r>
      <w:r w:rsidR="00EA6F97">
        <w:rPr>
          <w:rFonts w:eastAsia="Calibri"/>
          <w:kern w:val="2"/>
          <w:sz w:val="28"/>
          <w:szCs w:val="28"/>
          <w:lang w:eastAsia="en-US"/>
        </w:rPr>
        <w:t>и фин</w:t>
      </w:r>
      <w:r w:rsidR="00996E4F">
        <w:rPr>
          <w:rFonts w:eastAsia="Calibri"/>
          <w:kern w:val="2"/>
          <w:sz w:val="28"/>
          <w:szCs w:val="28"/>
          <w:lang w:eastAsia="en-US"/>
        </w:rPr>
        <w:t xml:space="preserve">ансовом обеспечении выполнения муниципального задания, утвержденным постановлением </w:t>
      </w:r>
      <w:r w:rsidR="007B5D7D">
        <w:rPr>
          <w:rFonts w:eastAsia="Calibri"/>
          <w:kern w:val="2"/>
          <w:sz w:val="28"/>
          <w:szCs w:val="28"/>
          <w:lang w:eastAsia="en-US"/>
        </w:rPr>
        <w:t>А</w:t>
      </w:r>
      <w:r w:rsidR="00996E4F">
        <w:rPr>
          <w:rFonts w:eastAsia="Calibri"/>
          <w:kern w:val="2"/>
          <w:sz w:val="28"/>
          <w:szCs w:val="28"/>
          <w:lang w:eastAsia="en-US"/>
        </w:rPr>
        <w:t xml:space="preserve">дминистрации Новоалександровского сельского поселения Азовского района от 08.02.2018 № 12 (далее Положение), </w:t>
      </w:r>
      <w:r>
        <w:rPr>
          <w:rFonts w:eastAsia="Calibri"/>
          <w:kern w:val="2"/>
          <w:sz w:val="28"/>
          <w:szCs w:val="28"/>
          <w:lang w:eastAsia="en-US"/>
        </w:rPr>
        <w:t xml:space="preserve"> заключили настоящее Соглашение о нижеследующем.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2" w:name="Par2273"/>
      <w:bookmarkEnd w:id="2"/>
    </w:p>
    <w:p w:rsidR="006E2EC1" w:rsidRDefault="006E2EC1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1. Предмет Соглашения</w:t>
      </w:r>
    </w:p>
    <w:p w:rsidR="009E624B" w:rsidRDefault="009E624B" w:rsidP="009E624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</w:t>
      </w:r>
      <w:r w:rsidR="00BE7F99">
        <w:rPr>
          <w:color w:val="000000"/>
          <w:kern w:val="2"/>
          <w:sz w:val="28"/>
          <w:szCs w:val="28"/>
        </w:rPr>
        <w:t>в 20__/20__ - 20__</w:t>
      </w:r>
      <w:r w:rsidR="00D37075">
        <w:rPr>
          <w:color w:val="000000"/>
          <w:kern w:val="2"/>
          <w:sz w:val="28"/>
          <w:szCs w:val="28"/>
        </w:rPr>
        <w:t xml:space="preserve"> годах № ____ от  «__»  _____ 20__ года </w:t>
      </w:r>
      <w:r>
        <w:rPr>
          <w:color w:val="000000"/>
          <w:kern w:val="2"/>
          <w:sz w:val="28"/>
          <w:szCs w:val="28"/>
        </w:rPr>
        <w:t xml:space="preserve">(далее – </w:t>
      </w:r>
      <w:r w:rsidR="00D37075">
        <w:rPr>
          <w:color w:val="000000"/>
          <w:kern w:val="2"/>
          <w:sz w:val="28"/>
          <w:szCs w:val="28"/>
        </w:rPr>
        <w:t xml:space="preserve"> Субсидия, </w:t>
      </w:r>
      <w:r>
        <w:rPr>
          <w:color w:val="000000"/>
          <w:kern w:val="2"/>
          <w:sz w:val="28"/>
          <w:szCs w:val="28"/>
        </w:rPr>
        <w:t>муниципальное задание).</w:t>
      </w:r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3" w:name="Par2277"/>
      <w:bookmarkEnd w:id="3"/>
    </w:p>
    <w:p w:rsidR="009E624B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570D4C" w:rsidRDefault="009E624B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П</w:t>
      </w:r>
      <w:r w:rsidR="008F7FF3">
        <w:rPr>
          <w:color w:val="000000"/>
          <w:kern w:val="2"/>
          <w:sz w:val="28"/>
          <w:szCs w:val="28"/>
        </w:rPr>
        <w:t xml:space="preserve">орядок предоставления Субсидии </w:t>
      </w:r>
    </w:p>
    <w:p w:rsidR="009E624B" w:rsidRDefault="008F7FF3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на финансовое обеспечение выполнения муниципального задания </w:t>
      </w:r>
    </w:p>
    <w:p w:rsidR="009E624B" w:rsidRDefault="009E624B" w:rsidP="009E624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570D4C" w:rsidRDefault="009E624B" w:rsidP="009E62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2.1. </w:t>
      </w:r>
      <w:r w:rsidR="00570D4C">
        <w:rPr>
          <w:color w:val="000000"/>
          <w:kern w:val="2"/>
          <w:sz w:val="28"/>
          <w:szCs w:val="28"/>
        </w:rPr>
        <w:t>Субсидия предоставляется Учредителю на оказание муниципальных услуг (выполнения работ), установленных в муниципальном задании.</w:t>
      </w:r>
    </w:p>
    <w:p w:rsidR="00570D4C" w:rsidRDefault="00570D4C" w:rsidP="009E62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2.2. Субсидия предоставляется в пределах лимитов бюджетных обязательств, доведённых Учредителю как получателю средств местного бюджета</w:t>
      </w:r>
      <w:proofErr w:type="gramStart"/>
      <w:r>
        <w:rPr>
          <w:color w:val="000000"/>
          <w:kern w:val="2"/>
          <w:sz w:val="28"/>
          <w:szCs w:val="28"/>
        </w:rPr>
        <w:t xml:space="preserve"> ,</w:t>
      </w:r>
      <w:proofErr w:type="gramEnd"/>
      <w:r>
        <w:rPr>
          <w:color w:val="000000"/>
          <w:kern w:val="2"/>
          <w:sz w:val="28"/>
          <w:szCs w:val="28"/>
        </w:rPr>
        <w:t xml:space="preserve"> в следующем размере:</w:t>
      </w:r>
    </w:p>
    <w:p w:rsidR="00570D4C" w:rsidRDefault="00570D4C" w:rsidP="009E62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20__ году</w:t>
      </w:r>
      <w:proofErr w:type="gramStart"/>
      <w:r>
        <w:rPr>
          <w:color w:val="000000"/>
          <w:kern w:val="2"/>
          <w:sz w:val="28"/>
          <w:szCs w:val="28"/>
        </w:rPr>
        <w:t xml:space="preserve"> _______ (_________) </w:t>
      </w:r>
      <w:proofErr w:type="gramEnd"/>
      <w:r>
        <w:rPr>
          <w:color w:val="000000"/>
          <w:kern w:val="2"/>
          <w:sz w:val="28"/>
          <w:szCs w:val="28"/>
        </w:rPr>
        <w:t>рублей – (сумма прописью)</w:t>
      </w:r>
    </w:p>
    <w:p w:rsidR="00570D4C" w:rsidRDefault="00570D4C" w:rsidP="00570D4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20__ году</w:t>
      </w:r>
      <w:proofErr w:type="gramStart"/>
      <w:r>
        <w:rPr>
          <w:color w:val="000000"/>
          <w:kern w:val="2"/>
          <w:sz w:val="28"/>
          <w:szCs w:val="28"/>
        </w:rPr>
        <w:t xml:space="preserve"> _______ (_________) </w:t>
      </w:r>
      <w:proofErr w:type="gramEnd"/>
      <w:r>
        <w:rPr>
          <w:color w:val="000000"/>
          <w:kern w:val="2"/>
          <w:sz w:val="28"/>
          <w:szCs w:val="28"/>
        </w:rPr>
        <w:t>рублей – (сумма прописью)</w:t>
      </w:r>
    </w:p>
    <w:p w:rsidR="00570D4C" w:rsidRDefault="00570D4C" w:rsidP="009E624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20__ году</w:t>
      </w:r>
      <w:proofErr w:type="gramStart"/>
      <w:r>
        <w:rPr>
          <w:color w:val="000000"/>
          <w:kern w:val="2"/>
          <w:sz w:val="28"/>
          <w:szCs w:val="28"/>
        </w:rPr>
        <w:t xml:space="preserve"> _______ (_________) </w:t>
      </w:r>
      <w:proofErr w:type="gramEnd"/>
      <w:r>
        <w:rPr>
          <w:color w:val="000000"/>
          <w:kern w:val="2"/>
          <w:sz w:val="28"/>
          <w:szCs w:val="28"/>
        </w:rPr>
        <w:t>рублей – (сумма прописью)</w:t>
      </w:r>
    </w:p>
    <w:p w:rsidR="000767C1" w:rsidRPr="000767C1" w:rsidRDefault="009E624B" w:rsidP="000767C1">
      <w:pPr>
        <w:autoSpaceDE w:val="0"/>
        <w:autoSpaceDN w:val="0"/>
        <w:adjustRightInd w:val="0"/>
        <w:ind w:firstLine="709"/>
        <w:jc w:val="both"/>
        <w:rPr>
          <w:rStyle w:val="FontStyle34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="00570D4C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>. </w:t>
      </w:r>
      <w:r w:rsidR="00570D4C">
        <w:rPr>
          <w:color w:val="000000"/>
          <w:kern w:val="2"/>
          <w:sz w:val="28"/>
          <w:szCs w:val="28"/>
        </w:rPr>
        <w:t>Размер Субсидии рассчитан в соответствии с показателями муниципального задания на основании нормативных затрат</w:t>
      </w:r>
      <w:r w:rsidR="000767C1">
        <w:rPr>
          <w:color w:val="000000"/>
          <w:kern w:val="2"/>
          <w:sz w:val="28"/>
          <w:szCs w:val="28"/>
        </w:rPr>
        <w:t xml:space="preserve"> </w:t>
      </w:r>
      <w:r w:rsidR="00570D4C">
        <w:rPr>
          <w:color w:val="000000"/>
          <w:kern w:val="2"/>
          <w:sz w:val="28"/>
          <w:szCs w:val="28"/>
        </w:rPr>
        <w:t xml:space="preserve">на оказание муниципальных услуг и нормативных затрат на выполнение работ, определенных в соответствии с Положением.  </w:t>
      </w:r>
      <w:proofErr w:type="gramStart"/>
      <w:r w:rsidR="00570D4C">
        <w:rPr>
          <w:color w:val="000000"/>
          <w:kern w:val="2"/>
          <w:sz w:val="28"/>
          <w:szCs w:val="28"/>
        </w:rPr>
        <w:t xml:space="preserve">При расчете Субсидии учтены целевые показатели среднемесячной </w:t>
      </w:r>
      <w:r w:rsidR="000767C1">
        <w:rPr>
          <w:color w:val="000000"/>
          <w:kern w:val="2"/>
          <w:sz w:val="28"/>
          <w:szCs w:val="28"/>
        </w:rPr>
        <w:t>заработной</w:t>
      </w:r>
      <w:r w:rsidR="00570D4C">
        <w:rPr>
          <w:color w:val="000000"/>
          <w:kern w:val="2"/>
          <w:sz w:val="28"/>
          <w:szCs w:val="28"/>
        </w:rPr>
        <w:t xml:space="preserve"> платы отдельных категорий работников Учреждения</w:t>
      </w:r>
      <w:r w:rsidR="000767C1">
        <w:rPr>
          <w:color w:val="000000"/>
          <w:kern w:val="2"/>
          <w:sz w:val="28"/>
          <w:szCs w:val="28"/>
        </w:rPr>
        <w:t>, у</w:t>
      </w:r>
      <w:r w:rsidR="00570D4C">
        <w:rPr>
          <w:color w:val="000000"/>
          <w:kern w:val="2"/>
          <w:sz w:val="28"/>
          <w:szCs w:val="28"/>
        </w:rPr>
        <w:t>становленных указами</w:t>
      </w:r>
      <w:r w:rsidR="000767C1">
        <w:rPr>
          <w:color w:val="000000"/>
          <w:kern w:val="2"/>
          <w:sz w:val="28"/>
          <w:szCs w:val="28"/>
        </w:rPr>
        <w:t xml:space="preserve"> </w:t>
      </w:r>
      <w:r w:rsidR="000767C1" w:rsidRPr="000767C1">
        <w:rPr>
          <w:rStyle w:val="FontStyle34"/>
          <w:sz w:val="28"/>
          <w:szCs w:val="28"/>
        </w:rPr>
        <w:t>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</w:t>
      </w:r>
      <w:proofErr w:type="gramEnd"/>
      <w:r w:rsidR="000767C1" w:rsidRPr="000767C1">
        <w:rPr>
          <w:rStyle w:val="FontStyle34"/>
          <w:sz w:val="28"/>
          <w:szCs w:val="28"/>
        </w:rPr>
        <w:t xml:space="preserve"> без попечения родителей», достижение которых </w:t>
      </w:r>
      <w:proofErr w:type="gramStart"/>
      <w:r w:rsidR="000767C1" w:rsidRPr="000767C1">
        <w:rPr>
          <w:rStyle w:val="FontStyle34"/>
          <w:sz w:val="28"/>
          <w:szCs w:val="28"/>
        </w:rPr>
        <w:t>обеспечивается</w:t>
      </w:r>
      <w:proofErr w:type="gramEnd"/>
      <w:r w:rsidR="000767C1" w:rsidRPr="000767C1">
        <w:rPr>
          <w:rStyle w:val="FontStyle34"/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767C1" w:rsidRPr="000767C1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0767C1">
        <w:rPr>
          <w:rStyle w:val="FontStyle34"/>
          <w:sz w:val="28"/>
          <w:szCs w:val="28"/>
        </w:rPr>
        <w:t>2.4. Перечисление Учредителем Субсидии на счет Учреждения, указанный в</w:t>
      </w:r>
      <w:hyperlink r:id="rId7" w:history="1">
        <w:r w:rsidRPr="000767C1">
          <w:rPr>
            <w:rStyle w:val="FontStyle34"/>
            <w:sz w:val="28"/>
            <w:szCs w:val="28"/>
            <w:u w:val="single"/>
          </w:rPr>
          <w:t xml:space="preserve"> разделе 8 </w:t>
        </w:r>
      </w:hyperlink>
      <w:r w:rsidRPr="000767C1">
        <w:rPr>
          <w:rStyle w:val="FontStyle34"/>
          <w:sz w:val="28"/>
          <w:szCs w:val="28"/>
        </w:rPr>
        <w:t>настоящего Соглашения, осуществляется в соответствии с графиком перечисления Субсидии согласно приложению № 2 к настоящему Соглашению.</w:t>
      </w:r>
    </w:p>
    <w:p w:rsidR="000767C1" w:rsidRDefault="000767C1" w:rsidP="000767C1">
      <w:pPr>
        <w:pStyle w:val="Style16"/>
        <w:widowControl/>
        <w:rPr>
          <w:rStyle w:val="FontStyle34"/>
        </w:rPr>
      </w:pPr>
    </w:p>
    <w:p w:rsidR="000767C1" w:rsidRPr="00985AA8" w:rsidRDefault="000767C1" w:rsidP="00985AA8">
      <w:pPr>
        <w:pStyle w:val="Style16"/>
        <w:widowControl/>
        <w:jc w:val="center"/>
        <w:rPr>
          <w:rStyle w:val="FontStyle34"/>
          <w:sz w:val="28"/>
          <w:szCs w:val="28"/>
        </w:rPr>
      </w:pPr>
      <w:r w:rsidRPr="00985AA8">
        <w:rPr>
          <w:rStyle w:val="FontStyle34"/>
          <w:sz w:val="28"/>
          <w:szCs w:val="28"/>
        </w:rPr>
        <w:t>3. Условия предоставления Субсидии</w:t>
      </w:r>
    </w:p>
    <w:p w:rsidR="000767C1" w:rsidRDefault="000767C1" w:rsidP="00985AA8">
      <w:pPr>
        <w:pStyle w:val="Style4"/>
        <w:widowControl/>
        <w:jc w:val="center"/>
        <w:rPr>
          <w:rStyle w:val="FontStyle34"/>
          <w:sz w:val="28"/>
          <w:szCs w:val="28"/>
        </w:rPr>
      </w:pPr>
      <w:r w:rsidRPr="00985AA8">
        <w:rPr>
          <w:rStyle w:val="FontStyle34"/>
          <w:sz w:val="28"/>
          <w:szCs w:val="28"/>
        </w:rPr>
        <w:t>на финансовое обеспечение выполнения государственного задания</w:t>
      </w:r>
    </w:p>
    <w:p w:rsidR="00985AA8" w:rsidRPr="00985AA8" w:rsidRDefault="00985AA8" w:rsidP="00985AA8">
      <w:pPr>
        <w:pStyle w:val="Style4"/>
        <w:widowControl/>
        <w:jc w:val="center"/>
        <w:rPr>
          <w:rStyle w:val="FontStyle34"/>
          <w:sz w:val="28"/>
          <w:szCs w:val="28"/>
        </w:rPr>
      </w:pPr>
    </w:p>
    <w:p w:rsidR="000767C1" w:rsidRPr="00985AA8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985AA8">
        <w:rPr>
          <w:rStyle w:val="FontStyle34"/>
          <w:sz w:val="28"/>
          <w:szCs w:val="28"/>
        </w:rPr>
        <w:t xml:space="preserve">Субсидия на финансовое обеспечение выполнения </w:t>
      </w:r>
      <w:r w:rsidR="00985AA8" w:rsidRPr="00985AA8">
        <w:rPr>
          <w:rStyle w:val="FontStyle34"/>
          <w:sz w:val="28"/>
          <w:szCs w:val="28"/>
        </w:rPr>
        <w:t>муниципально</w:t>
      </w:r>
      <w:r w:rsidRPr="00985AA8">
        <w:rPr>
          <w:rStyle w:val="FontStyle34"/>
          <w:sz w:val="28"/>
          <w:szCs w:val="28"/>
        </w:rPr>
        <w:t>го задания предоставляется на следующих условиях: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lastRenderedPageBreak/>
        <w:t xml:space="preserve">3.1. Оказание Учреждением </w:t>
      </w:r>
      <w:r w:rsidR="00985AA8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ных услуг в соответствии с требованиями к качеству, объему и порядку оказания </w:t>
      </w:r>
      <w:r w:rsidR="00985AA8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ных услуг (выполнения работ), установленными в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ном задании.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3.2. Предоставление Учреждением достоверных сведений о выполнении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ного задания в виде отчета по форме и в сроки, установленные Положением и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ным заданием.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3.3. Осуществление частичного или полного возврата средств, выделенных Учредителем на выполнение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 w:rsidR="00240909" w:rsidRPr="007F7D7A">
        <w:rPr>
          <w:rStyle w:val="FontStyle34"/>
          <w:sz w:val="28"/>
          <w:szCs w:val="28"/>
        </w:rPr>
        <w:t>муниципальн</w:t>
      </w:r>
      <w:r w:rsidRPr="007F7D7A">
        <w:rPr>
          <w:rStyle w:val="FontStyle34"/>
          <w:sz w:val="28"/>
          <w:szCs w:val="28"/>
        </w:rPr>
        <w:t xml:space="preserve">ого задания, а также на основании предписаний и (или) представлений органов </w:t>
      </w:r>
      <w:r w:rsidR="00240909" w:rsidRPr="007F7D7A">
        <w:rPr>
          <w:rStyle w:val="FontStyle34"/>
          <w:sz w:val="28"/>
          <w:szCs w:val="28"/>
        </w:rPr>
        <w:t>муниципальн</w:t>
      </w:r>
      <w:r w:rsidRPr="007F7D7A">
        <w:rPr>
          <w:rStyle w:val="FontStyle34"/>
          <w:sz w:val="28"/>
          <w:szCs w:val="28"/>
        </w:rPr>
        <w:t>ого финансового контроля.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3.4. Осуществление Учредителем </w:t>
      </w:r>
      <w:proofErr w:type="gramStart"/>
      <w:r w:rsidRPr="007F7D7A">
        <w:rPr>
          <w:rStyle w:val="FontStyle34"/>
          <w:sz w:val="28"/>
          <w:szCs w:val="28"/>
        </w:rPr>
        <w:t>контроля за</w:t>
      </w:r>
      <w:proofErr w:type="gramEnd"/>
      <w:r w:rsidRPr="007F7D7A">
        <w:rPr>
          <w:rStyle w:val="FontStyle34"/>
          <w:sz w:val="28"/>
          <w:szCs w:val="28"/>
        </w:rPr>
        <w:t xml:space="preserve"> выполнением Учреждением </w:t>
      </w:r>
      <w:r w:rsidR="00240909" w:rsidRPr="007F7D7A">
        <w:rPr>
          <w:rStyle w:val="FontStyle34"/>
          <w:sz w:val="28"/>
          <w:szCs w:val="28"/>
        </w:rPr>
        <w:t>муниципального</w:t>
      </w:r>
      <w:r w:rsidRPr="007F7D7A">
        <w:rPr>
          <w:rStyle w:val="FontStyle34"/>
          <w:sz w:val="28"/>
          <w:szCs w:val="28"/>
        </w:rPr>
        <w:t xml:space="preserve"> задания в порядке, предусмотренном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ным заданием, и соблюдением Учреждением условий, установленных </w:t>
      </w:r>
      <w:hyperlink r:id="rId8" w:history="1">
        <w:r w:rsidRPr="007F7D7A">
          <w:rPr>
            <w:rStyle w:val="FontStyle34"/>
            <w:sz w:val="28"/>
            <w:szCs w:val="28"/>
          </w:rPr>
          <w:t>Положением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и настоящим Соглашением.</w:t>
      </w:r>
    </w:p>
    <w:p w:rsidR="007F7D7A" w:rsidRDefault="007F7D7A" w:rsidP="000767C1">
      <w:pPr>
        <w:pStyle w:val="Style17"/>
        <w:widowControl/>
        <w:rPr>
          <w:rStyle w:val="FontStyle34"/>
          <w:sz w:val="28"/>
          <w:szCs w:val="28"/>
        </w:rPr>
      </w:pPr>
    </w:p>
    <w:p w:rsidR="007F7D7A" w:rsidRDefault="000767C1" w:rsidP="007F7D7A">
      <w:pPr>
        <w:pStyle w:val="Style17"/>
        <w:widowControl/>
        <w:jc w:val="center"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 Взаимодействие Сторон</w:t>
      </w:r>
    </w:p>
    <w:p w:rsidR="007F7D7A" w:rsidRDefault="007F7D7A" w:rsidP="007F7D7A">
      <w:pPr>
        <w:pStyle w:val="Style17"/>
        <w:widowControl/>
        <w:jc w:val="center"/>
        <w:rPr>
          <w:rStyle w:val="FontStyle34"/>
          <w:sz w:val="28"/>
          <w:szCs w:val="28"/>
        </w:rPr>
      </w:pPr>
    </w:p>
    <w:p w:rsidR="000767C1" w:rsidRPr="007F7D7A" w:rsidRDefault="000767C1" w:rsidP="000767C1">
      <w:pPr>
        <w:pStyle w:val="Style1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4.1. Учредитель обязуется: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4.1.1. Предоставлять Субсидию в соответствии с </w:t>
      </w:r>
      <w:hyperlink r:id="rId9" w:history="1">
        <w:r w:rsidRPr="007F7D7A">
          <w:rPr>
            <w:rStyle w:val="FontStyle34"/>
            <w:sz w:val="28"/>
            <w:szCs w:val="28"/>
          </w:rPr>
          <w:t xml:space="preserve">разделом </w:t>
        </w:r>
      </w:hyperlink>
      <w:r w:rsidRPr="007F7D7A">
        <w:rPr>
          <w:rStyle w:val="FontStyle34"/>
          <w:sz w:val="28"/>
          <w:szCs w:val="28"/>
        </w:rPr>
        <w:t>2 настоящего Соглашения.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4.1.4. Осуществлять </w:t>
      </w:r>
      <w:proofErr w:type="gramStart"/>
      <w:r w:rsidRPr="007F7D7A">
        <w:rPr>
          <w:rStyle w:val="FontStyle34"/>
          <w:sz w:val="28"/>
          <w:szCs w:val="28"/>
        </w:rPr>
        <w:t>контроль за</w:t>
      </w:r>
      <w:proofErr w:type="gramEnd"/>
      <w:r w:rsidRPr="007F7D7A">
        <w:rPr>
          <w:rStyle w:val="FontStyle34"/>
          <w:sz w:val="28"/>
          <w:szCs w:val="28"/>
        </w:rPr>
        <w:t xml:space="preserve"> выполнением Учреждением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ного зада</w:t>
      </w:r>
      <w:r w:rsidR="00240909" w:rsidRPr="007F7D7A">
        <w:rPr>
          <w:rStyle w:val="FontStyle34"/>
          <w:sz w:val="28"/>
          <w:szCs w:val="28"/>
        </w:rPr>
        <w:t>ния в порядке, предусмотренном муниципаль</w:t>
      </w:r>
      <w:r w:rsidRPr="007F7D7A">
        <w:rPr>
          <w:rStyle w:val="FontStyle34"/>
          <w:sz w:val="28"/>
          <w:szCs w:val="28"/>
        </w:rPr>
        <w:t xml:space="preserve">ным заданием, и соблюдением Учреждением условий, установленных </w:t>
      </w:r>
      <w:hyperlink r:id="rId10" w:history="1">
        <w:r w:rsidRPr="007F7D7A">
          <w:rPr>
            <w:rStyle w:val="FontStyle34"/>
            <w:sz w:val="28"/>
            <w:szCs w:val="28"/>
          </w:rPr>
          <w:t>Положением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и настоящим Соглашением.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4.1.5. Вносить изменения в показатели, характеризующие объем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ных услуг, установленные в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ном задании, на основании данных предварительного</w:t>
      </w:r>
      <w:r w:rsidR="00240909" w:rsidRPr="007F7D7A">
        <w:rPr>
          <w:rStyle w:val="FontStyle34"/>
          <w:sz w:val="28"/>
          <w:szCs w:val="28"/>
        </w:rPr>
        <w:t xml:space="preserve"> отчета об исполнении муниципаль</w:t>
      </w:r>
      <w:r w:rsidRPr="007F7D7A">
        <w:rPr>
          <w:rStyle w:val="FontStyle34"/>
          <w:sz w:val="28"/>
          <w:szCs w:val="28"/>
        </w:rPr>
        <w:t>ного задания в текущем  финансовом  году</w:t>
      </w:r>
      <w:proofErr w:type="gramStart"/>
      <w:r w:rsidRPr="007F7D7A">
        <w:rPr>
          <w:rStyle w:val="FontStyle34"/>
          <w:sz w:val="28"/>
          <w:szCs w:val="28"/>
          <w:vertAlign w:val="superscript"/>
        </w:rPr>
        <w:t>2</w:t>
      </w:r>
      <w:proofErr w:type="gramEnd"/>
      <w:r w:rsidRPr="007F7D7A">
        <w:rPr>
          <w:rStyle w:val="FontStyle34"/>
          <w:sz w:val="28"/>
          <w:szCs w:val="28"/>
        </w:rPr>
        <w:t>,  представленного  Учреждением  в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proofErr w:type="gramStart"/>
      <w:r w:rsidRPr="007F7D7A">
        <w:rPr>
          <w:rStyle w:val="FontStyle34"/>
          <w:sz w:val="28"/>
          <w:szCs w:val="28"/>
        </w:rPr>
        <w:t>соответствии</w:t>
      </w:r>
      <w:proofErr w:type="gramEnd"/>
      <w:r w:rsidRPr="007F7D7A">
        <w:rPr>
          <w:rStyle w:val="FontStyle34"/>
          <w:sz w:val="28"/>
          <w:szCs w:val="28"/>
        </w:rPr>
        <w:t xml:space="preserve"> с под</w:t>
      </w:r>
      <w:hyperlink r:id="rId11" w:history="1">
        <w:r w:rsidRPr="007F7D7A">
          <w:rPr>
            <w:rStyle w:val="FontStyle34"/>
            <w:sz w:val="28"/>
            <w:szCs w:val="28"/>
          </w:rPr>
          <w:t>пунктом 4.3.6.1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пункта 4.3 настоящего раздела, в течение_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дней со дня его представления Учреждением, в случае если на основании данных предварительного отчета об исполнении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ного задания необходимо уменьшить показатели, характеризующие объем </w:t>
      </w:r>
      <w:r w:rsidR="00240909" w:rsidRPr="007F7D7A">
        <w:rPr>
          <w:rStyle w:val="FontStyle34"/>
          <w:sz w:val="28"/>
          <w:szCs w:val="28"/>
        </w:rPr>
        <w:t>муниципальных</w:t>
      </w:r>
      <w:r w:rsidRPr="007F7D7A">
        <w:rPr>
          <w:rStyle w:val="FontStyle34"/>
          <w:sz w:val="28"/>
          <w:szCs w:val="28"/>
        </w:rPr>
        <w:t xml:space="preserve"> услуг, установленные в </w:t>
      </w:r>
      <w:r w:rsidR="00240909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ном задании.</w:t>
      </w:r>
    </w:p>
    <w:p w:rsidR="000767C1" w:rsidRPr="007F7D7A" w:rsidRDefault="00DA1DE2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    </w:t>
      </w:r>
      <w:r w:rsidR="000767C1" w:rsidRPr="007F7D7A">
        <w:rPr>
          <w:rStyle w:val="FontStyle34"/>
          <w:sz w:val="28"/>
          <w:szCs w:val="28"/>
        </w:rPr>
        <w:t>4.1.6. Направлять Учреждению расчет средств Субсидии, подлежащих возврату в  бюджет</w:t>
      </w:r>
      <w:r w:rsidRPr="007F7D7A">
        <w:rPr>
          <w:rStyle w:val="FontStyle34"/>
          <w:sz w:val="28"/>
          <w:szCs w:val="28"/>
        </w:rPr>
        <w:t xml:space="preserve"> Новоалександровского сельского поселения</w:t>
      </w:r>
      <w:r w:rsidR="000767C1" w:rsidRPr="007F7D7A">
        <w:rPr>
          <w:rStyle w:val="FontStyle34"/>
          <w:sz w:val="28"/>
          <w:szCs w:val="28"/>
        </w:rPr>
        <w:t>, составленный по форме согласно приложению № 3 к настоящему Соглашению.</w:t>
      </w:r>
    </w:p>
    <w:p w:rsidR="000767C1" w:rsidRPr="007F7D7A" w:rsidRDefault="00DA1DE2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    </w:t>
      </w:r>
      <w:r w:rsidR="000767C1" w:rsidRPr="007F7D7A">
        <w:rPr>
          <w:rStyle w:val="FontStyle34"/>
          <w:sz w:val="28"/>
          <w:szCs w:val="28"/>
        </w:rPr>
        <w:t>4.1.7. Принимать меры, обеспечивающие перечисление Учреждением Учредителю в бюджет</w:t>
      </w:r>
      <w:r w:rsidRPr="007F7D7A">
        <w:rPr>
          <w:rStyle w:val="FontStyle34"/>
          <w:sz w:val="28"/>
          <w:szCs w:val="28"/>
        </w:rPr>
        <w:t xml:space="preserve"> Новоалександровского сельского поселения</w:t>
      </w:r>
      <w:r w:rsidR="000767C1" w:rsidRPr="007F7D7A">
        <w:rPr>
          <w:rStyle w:val="FontStyle34"/>
          <w:sz w:val="28"/>
          <w:szCs w:val="28"/>
        </w:rPr>
        <w:t xml:space="preserve"> средств Субсидии, подлежащих возврату в бюджет</w:t>
      </w:r>
      <w:r w:rsidR="00273D30" w:rsidRPr="007F7D7A">
        <w:rPr>
          <w:rStyle w:val="FontStyle34"/>
          <w:sz w:val="28"/>
          <w:szCs w:val="28"/>
        </w:rPr>
        <w:t xml:space="preserve"> </w:t>
      </w:r>
      <w:r w:rsidR="007F7D7A" w:rsidRPr="007F7D7A">
        <w:rPr>
          <w:rStyle w:val="FontStyle34"/>
          <w:sz w:val="28"/>
          <w:szCs w:val="28"/>
        </w:rPr>
        <w:t xml:space="preserve">Новоалександровского сельского </w:t>
      </w:r>
      <w:r w:rsidR="007F7D7A" w:rsidRPr="007F7D7A">
        <w:rPr>
          <w:rStyle w:val="FontStyle34"/>
          <w:sz w:val="28"/>
          <w:szCs w:val="28"/>
        </w:rPr>
        <w:lastRenderedPageBreak/>
        <w:t>поселения</w:t>
      </w:r>
      <w:r w:rsidR="000767C1" w:rsidRPr="007F7D7A">
        <w:rPr>
          <w:rStyle w:val="FontStyle34"/>
          <w:sz w:val="28"/>
          <w:szCs w:val="28"/>
        </w:rPr>
        <w:t xml:space="preserve">, в соответствии с расчетом, указанным в </w:t>
      </w:r>
      <w:proofErr w:type="gramStart"/>
      <w:r w:rsidR="000767C1" w:rsidRPr="007F7D7A">
        <w:rPr>
          <w:rStyle w:val="FontStyle34"/>
          <w:sz w:val="28"/>
          <w:szCs w:val="28"/>
        </w:rPr>
        <w:t>под</w:t>
      </w:r>
      <w:proofErr w:type="gramEnd"/>
      <w:r w:rsidR="000767C1" w:rsidRPr="007F7D7A">
        <w:rPr>
          <w:rStyle w:val="FontStyle34"/>
          <w:sz w:val="28"/>
          <w:szCs w:val="28"/>
        </w:rPr>
        <w:fldChar w:fldCharType="begin"/>
      </w:r>
      <w:r w:rsidR="000767C1" w:rsidRPr="007F7D7A">
        <w:rPr>
          <w:rStyle w:val="FontStyle34"/>
          <w:sz w:val="28"/>
          <w:szCs w:val="28"/>
        </w:rPr>
        <w:instrText>HYPERLINK "file:///C:/Users/GRICAY~1/AppData/Local/Temp/7346212-365876214-365876641.docx%23Par22"</w:instrText>
      </w:r>
      <w:r w:rsidR="000767C1" w:rsidRPr="007F7D7A">
        <w:rPr>
          <w:rStyle w:val="FontStyle34"/>
          <w:sz w:val="28"/>
          <w:szCs w:val="28"/>
        </w:rPr>
        <w:fldChar w:fldCharType="separate"/>
      </w:r>
      <w:r w:rsidR="000767C1" w:rsidRPr="007F7D7A">
        <w:rPr>
          <w:rStyle w:val="FontStyle34"/>
          <w:sz w:val="28"/>
          <w:szCs w:val="28"/>
        </w:rPr>
        <w:t>пункте 4.1.</w:t>
      </w:r>
      <w:r w:rsidR="000767C1" w:rsidRPr="007F7D7A">
        <w:rPr>
          <w:rStyle w:val="FontStyle34"/>
          <w:sz w:val="28"/>
          <w:szCs w:val="28"/>
        </w:rPr>
        <w:fldChar w:fldCharType="end"/>
      </w:r>
      <w:r w:rsidR="000767C1" w:rsidRPr="007F7D7A">
        <w:rPr>
          <w:rStyle w:val="FontStyle34"/>
          <w:sz w:val="28"/>
          <w:szCs w:val="28"/>
        </w:rPr>
        <w:t>6 настоящего пункта, в срок, указанный в под</w:t>
      </w:r>
      <w:hyperlink r:id="rId12" w:history="1">
        <w:r w:rsidR="000767C1" w:rsidRPr="007F7D7A">
          <w:rPr>
            <w:rStyle w:val="FontStyle34"/>
            <w:sz w:val="28"/>
            <w:szCs w:val="28"/>
          </w:rPr>
          <w:t>пункте 4.3.</w:t>
        </w:r>
      </w:hyperlink>
      <w:r w:rsidR="000767C1" w:rsidRPr="007F7D7A">
        <w:rPr>
          <w:rStyle w:val="FontStyle34"/>
          <w:sz w:val="28"/>
          <w:szCs w:val="28"/>
        </w:rPr>
        <w:t>3 пункта 4.3 настоящего раздела.</w:t>
      </w:r>
    </w:p>
    <w:p w:rsidR="000767C1" w:rsidRPr="007F7D7A" w:rsidRDefault="00DA1DE2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     </w:t>
      </w:r>
      <w:r w:rsidR="000767C1" w:rsidRPr="007F7D7A">
        <w:rPr>
          <w:rStyle w:val="FontStyle34"/>
          <w:sz w:val="28"/>
          <w:szCs w:val="28"/>
        </w:rPr>
        <w:t xml:space="preserve">4.1.8. </w:t>
      </w:r>
      <w:proofErr w:type="gramStart"/>
      <w:r w:rsidR="000767C1" w:rsidRPr="007F7D7A">
        <w:rPr>
          <w:rStyle w:val="FontStyle34"/>
          <w:sz w:val="28"/>
          <w:szCs w:val="28"/>
        </w:rPr>
        <w:t>Обеспечить возврат в бюджет</w:t>
      </w:r>
      <w:r w:rsidR="00273D30" w:rsidRPr="007F7D7A">
        <w:rPr>
          <w:rStyle w:val="FontStyle34"/>
          <w:sz w:val="28"/>
          <w:szCs w:val="28"/>
        </w:rPr>
        <w:t xml:space="preserve"> Новоалександровского сельского поселения</w:t>
      </w:r>
      <w:r w:rsidR="000767C1" w:rsidRPr="007F7D7A">
        <w:rPr>
          <w:rStyle w:val="FontStyle34"/>
          <w:sz w:val="28"/>
          <w:szCs w:val="28"/>
        </w:rPr>
        <w:t xml:space="preserve"> средств субсидии в объеме, соответствующем показателям </w:t>
      </w:r>
      <w:r w:rsidR="00273D30" w:rsidRPr="007F7D7A">
        <w:rPr>
          <w:rStyle w:val="FontStyle34"/>
          <w:sz w:val="28"/>
          <w:szCs w:val="28"/>
        </w:rPr>
        <w:t>муниципаль</w:t>
      </w:r>
      <w:r w:rsidR="000767C1" w:rsidRPr="007F7D7A">
        <w:rPr>
          <w:rStyle w:val="FontStyle34"/>
          <w:sz w:val="28"/>
          <w:szCs w:val="28"/>
        </w:rPr>
        <w:t>ного задания, которые не были достигнуты (с учетом допустимых (возможных) отклонений) в соответствии с пунктом 3.30 раздела 3 Положения, а также возмещение Учреждением ущерба, причиненного Ростовской области, на основании представлений и предписаний органов государственного финансового контроля, направленных Учреждению.</w:t>
      </w:r>
      <w:proofErr w:type="gramEnd"/>
    </w:p>
    <w:p w:rsidR="000767C1" w:rsidRPr="007F7D7A" w:rsidRDefault="00273D30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     </w:t>
      </w:r>
      <w:r w:rsidR="000767C1" w:rsidRPr="007F7D7A">
        <w:rPr>
          <w:rStyle w:val="FontStyle34"/>
          <w:sz w:val="28"/>
          <w:szCs w:val="28"/>
        </w:rPr>
        <w:t>4.1.9. Осуществлять ежемесячный мониторинг и контроль сохранения и не</w:t>
      </w:r>
      <w:r w:rsidR="007F7D7A">
        <w:rPr>
          <w:rStyle w:val="FontStyle34"/>
          <w:sz w:val="28"/>
          <w:szCs w:val="28"/>
        </w:rPr>
        <w:t xml:space="preserve"> </w:t>
      </w:r>
      <w:r w:rsidR="000767C1" w:rsidRPr="007F7D7A">
        <w:rPr>
          <w:rStyle w:val="FontStyle34"/>
          <w:sz w:val="28"/>
          <w:szCs w:val="28"/>
        </w:rPr>
        <w:t>снижения целевых показателей среднемесячной заработной платы отдельных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категорий работников Учреждения, установленных в указах Президента Российской Федерации от 07.05.2012 № 597, от 01.06.2012 № 761 и от 28.12.2012 № 1688, начиная с 1 </w:t>
      </w:r>
      <w:proofErr w:type="spellStart"/>
      <w:r w:rsidRPr="007F7D7A">
        <w:rPr>
          <w:rStyle w:val="FontStyle34"/>
          <w:sz w:val="28"/>
          <w:szCs w:val="28"/>
        </w:rPr>
        <w:t>января_</w:t>
      </w:r>
      <w:proofErr w:type="gramStart"/>
      <w:r w:rsidRPr="007F7D7A">
        <w:rPr>
          <w:rStyle w:val="FontStyle34"/>
          <w:sz w:val="28"/>
          <w:szCs w:val="28"/>
        </w:rPr>
        <w:t>г</w:t>
      </w:r>
      <w:proofErr w:type="spellEnd"/>
      <w:proofErr w:type="gramEnd"/>
      <w:r w:rsidRPr="007F7D7A">
        <w:rPr>
          <w:rStyle w:val="FontStyle34"/>
          <w:sz w:val="28"/>
          <w:szCs w:val="28"/>
        </w:rPr>
        <w:t>.</w:t>
      </w:r>
    </w:p>
    <w:p w:rsidR="000767C1" w:rsidRPr="007F7D7A" w:rsidRDefault="00273D30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     </w:t>
      </w:r>
      <w:r w:rsidR="000767C1" w:rsidRPr="007F7D7A">
        <w:rPr>
          <w:rStyle w:val="FontStyle34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Ростовской области, </w:t>
      </w:r>
      <w:hyperlink r:id="rId13" w:history="1">
        <w:r w:rsidR="000767C1" w:rsidRPr="007F7D7A">
          <w:rPr>
            <w:rStyle w:val="FontStyle34"/>
            <w:sz w:val="28"/>
            <w:szCs w:val="28"/>
          </w:rPr>
          <w:t>Положением</w:t>
        </w:r>
      </w:hyperlink>
      <w:r w:rsidR="000767C1" w:rsidRPr="007F7D7A">
        <w:rPr>
          <w:rStyle w:val="FontStyle34"/>
          <w:sz w:val="28"/>
          <w:szCs w:val="28"/>
        </w:rPr>
        <w:t xml:space="preserve"> и настоящим Соглашением</w:t>
      </w:r>
      <w:proofErr w:type="gramStart"/>
      <w:r w:rsidR="000767C1" w:rsidRPr="007F7D7A">
        <w:rPr>
          <w:rStyle w:val="FontStyle34"/>
          <w:sz w:val="28"/>
          <w:szCs w:val="28"/>
        </w:rPr>
        <w:t xml:space="preserve"> :</w:t>
      </w:r>
      <w:proofErr w:type="gramEnd"/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4.1.10.1._</w:t>
      </w:r>
      <w:r w:rsidR="00273D30" w:rsidRPr="007F7D7A">
        <w:rPr>
          <w:rStyle w:val="FontStyle34"/>
          <w:sz w:val="28"/>
          <w:szCs w:val="28"/>
        </w:rPr>
        <w:t>_____________</w:t>
      </w:r>
      <w:r w:rsidRPr="007F7D7A">
        <w:rPr>
          <w:rStyle w:val="FontStyle34"/>
          <w:sz w:val="28"/>
          <w:szCs w:val="28"/>
        </w:rPr>
        <w:t>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4.1.10.2.</w:t>
      </w:r>
      <w:r w:rsidR="00273D30" w:rsidRPr="007F7D7A">
        <w:rPr>
          <w:rStyle w:val="FontStyle34"/>
          <w:sz w:val="28"/>
          <w:szCs w:val="28"/>
        </w:rPr>
        <w:t>_____________</w:t>
      </w:r>
      <w:r w:rsidRPr="007F7D7A">
        <w:rPr>
          <w:rStyle w:val="FontStyle34"/>
          <w:sz w:val="28"/>
          <w:szCs w:val="28"/>
        </w:rPr>
        <w:t>_.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4.2. Учредитель вправе: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7F7D7A">
        <w:rPr>
          <w:rStyle w:val="FontStyle34"/>
          <w:sz w:val="28"/>
          <w:szCs w:val="28"/>
        </w:rPr>
        <w:t>контроля за</w:t>
      </w:r>
      <w:proofErr w:type="gramEnd"/>
      <w:r w:rsidRPr="007F7D7A">
        <w:rPr>
          <w:rStyle w:val="FontStyle34"/>
          <w:sz w:val="28"/>
          <w:szCs w:val="28"/>
        </w:rPr>
        <w:t xml:space="preserve"> выполнением Учреждением </w:t>
      </w:r>
      <w:r w:rsidR="00273D30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ного задания.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4.2.2. Принимать решение об изменении размера Субсидии: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D925B0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ных услуг (работ), установленных в </w:t>
      </w:r>
      <w:r w:rsidR="00D768EB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ном задании, в случае: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уменьшения Учредителю ранее утвержденных лимитов бюджетных обязательств, указанных в</w:t>
      </w:r>
      <w:hyperlink r:id="rId14" w:history="1">
        <w:r w:rsidRPr="00750030">
          <w:rPr>
            <w:rStyle w:val="FontStyle34"/>
            <w:sz w:val="28"/>
            <w:szCs w:val="28"/>
          </w:rPr>
          <w:t xml:space="preserve"> пункте 2.2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раздела 2 настоящего Соглашения;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увеличения (при налич</w:t>
      </w:r>
      <w:proofErr w:type="gramStart"/>
      <w:r w:rsidRPr="007F7D7A">
        <w:rPr>
          <w:rStyle w:val="FontStyle34"/>
          <w:sz w:val="28"/>
          <w:szCs w:val="28"/>
        </w:rPr>
        <w:t>ии у У</w:t>
      </w:r>
      <w:proofErr w:type="gramEnd"/>
      <w:r w:rsidRPr="007F7D7A">
        <w:rPr>
          <w:rStyle w:val="FontStyle34"/>
          <w:sz w:val="28"/>
          <w:szCs w:val="28"/>
        </w:rPr>
        <w:t xml:space="preserve">чредителя лимитов бюджетных обязательств, указанных в </w:t>
      </w:r>
      <w:hyperlink r:id="rId15" w:history="1">
        <w:r w:rsidRPr="00750030">
          <w:rPr>
            <w:rStyle w:val="FontStyle34"/>
            <w:sz w:val="28"/>
            <w:szCs w:val="28"/>
          </w:rPr>
          <w:t>пункте 2.2</w:t>
        </w:r>
      </w:hyperlink>
      <w:r w:rsidRPr="007F7D7A">
        <w:rPr>
          <w:rStyle w:val="FontStyle34"/>
          <w:sz w:val="28"/>
          <w:szCs w:val="28"/>
        </w:rPr>
        <w:t xml:space="preserve"> раздела 2 настоящего Соглашения) или уменьшения потребности в оказании </w:t>
      </w:r>
      <w:r w:rsidR="00D768EB" w:rsidRPr="007F7D7A">
        <w:rPr>
          <w:rStyle w:val="FontStyle34"/>
          <w:sz w:val="28"/>
          <w:szCs w:val="28"/>
        </w:rPr>
        <w:t>муниципальных</w:t>
      </w:r>
      <w:r w:rsidRPr="007F7D7A">
        <w:rPr>
          <w:rStyle w:val="FontStyle34"/>
          <w:sz w:val="28"/>
          <w:szCs w:val="28"/>
        </w:rPr>
        <w:t xml:space="preserve"> услуг (выполнении работ);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принятия решения по результатам рассмотрения предложений Учреждения, направленных в соответствии </w:t>
      </w:r>
      <w:proofErr w:type="gramStart"/>
      <w:r w:rsidRPr="007F7D7A">
        <w:rPr>
          <w:rStyle w:val="FontStyle34"/>
          <w:sz w:val="28"/>
          <w:szCs w:val="28"/>
        </w:rPr>
        <w:t>с</w:t>
      </w:r>
      <w:proofErr w:type="gramEnd"/>
      <w:r w:rsidRPr="007F7D7A">
        <w:rPr>
          <w:rStyle w:val="FontStyle34"/>
          <w:sz w:val="28"/>
          <w:szCs w:val="28"/>
        </w:rPr>
        <w:t xml:space="preserve"> </w:t>
      </w:r>
      <w:proofErr w:type="gramStart"/>
      <w:r w:rsidRPr="007F7D7A">
        <w:rPr>
          <w:rStyle w:val="FontStyle34"/>
          <w:sz w:val="28"/>
          <w:szCs w:val="28"/>
        </w:rPr>
        <w:t>под</w:t>
      </w:r>
      <w:proofErr w:type="gramEnd"/>
      <w:r w:rsidRPr="00750030">
        <w:rPr>
          <w:rStyle w:val="FontStyle34"/>
          <w:sz w:val="28"/>
          <w:szCs w:val="28"/>
        </w:rPr>
        <w:fldChar w:fldCharType="begin"/>
      </w:r>
      <w:r w:rsidRPr="00750030">
        <w:rPr>
          <w:rStyle w:val="FontStyle34"/>
          <w:sz w:val="28"/>
          <w:szCs w:val="28"/>
        </w:rPr>
        <w:instrText>HYPERLINK "file:///C:/Users/GRICAY~1/AppData/Local/Temp/7346212-365876214-365876641.docx%23Par85"</w:instrText>
      </w:r>
      <w:r w:rsidRPr="00750030">
        <w:rPr>
          <w:rStyle w:val="FontStyle34"/>
          <w:sz w:val="28"/>
          <w:szCs w:val="28"/>
        </w:rPr>
        <w:fldChar w:fldCharType="separate"/>
      </w:r>
      <w:r w:rsidRPr="00750030">
        <w:rPr>
          <w:rStyle w:val="FontStyle34"/>
          <w:sz w:val="28"/>
          <w:szCs w:val="28"/>
        </w:rPr>
        <w:t>пунктом 4.4.2</w:t>
      </w:r>
      <w:r w:rsidRPr="00750030">
        <w:rPr>
          <w:rStyle w:val="FontStyle34"/>
          <w:sz w:val="28"/>
          <w:szCs w:val="28"/>
        </w:rPr>
        <w:fldChar w:fldCharType="end"/>
      </w:r>
      <w:r w:rsidRPr="007F7D7A">
        <w:rPr>
          <w:rStyle w:val="FontStyle34"/>
          <w:sz w:val="28"/>
          <w:szCs w:val="28"/>
        </w:rPr>
        <w:t xml:space="preserve"> пункта 4.4 настоящего раздела.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4.2.2.2. </w:t>
      </w:r>
      <w:proofErr w:type="gramStart"/>
      <w:r w:rsidRPr="007F7D7A">
        <w:rPr>
          <w:rStyle w:val="FontStyle34"/>
          <w:sz w:val="28"/>
          <w:szCs w:val="28"/>
        </w:rPr>
        <w:t xml:space="preserve">Без соответствующего изменения показателей, характеризующих объем </w:t>
      </w:r>
      <w:r w:rsidR="00D768EB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ных услуг (работ), установленных в </w:t>
      </w:r>
      <w:r w:rsidR="00D768EB" w:rsidRPr="007F7D7A">
        <w:rPr>
          <w:rStyle w:val="FontStyle34"/>
          <w:sz w:val="28"/>
          <w:szCs w:val="28"/>
        </w:rPr>
        <w:t>муниципально</w:t>
      </w:r>
      <w:r w:rsidRPr="007F7D7A">
        <w:rPr>
          <w:rStyle w:val="FontStyle34"/>
          <w:sz w:val="28"/>
          <w:szCs w:val="28"/>
        </w:rPr>
        <w:t xml:space="preserve">м задании, в связи с внесением изменений в нормативные затраты в течение срока выполнения </w:t>
      </w:r>
      <w:r w:rsidR="00D768EB" w:rsidRPr="007F7D7A">
        <w:rPr>
          <w:rStyle w:val="FontStyle34"/>
          <w:sz w:val="28"/>
          <w:szCs w:val="28"/>
        </w:rPr>
        <w:t>муниципально</w:t>
      </w:r>
      <w:r w:rsidRPr="007F7D7A">
        <w:rPr>
          <w:rStyle w:val="FontStyle34"/>
          <w:sz w:val="28"/>
          <w:szCs w:val="28"/>
        </w:rPr>
        <w:t xml:space="preserve">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D768EB" w:rsidRPr="007F7D7A">
        <w:rPr>
          <w:rStyle w:val="FontStyle34"/>
          <w:sz w:val="28"/>
          <w:szCs w:val="28"/>
        </w:rPr>
        <w:t>муниципально</w:t>
      </w:r>
      <w:r w:rsidRPr="007F7D7A">
        <w:rPr>
          <w:rStyle w:val="FontStyle34"/>
          <w:sz w:val="28"/>
          <w:szCs w:val="28"/>
        </w:rPr>
        <w:t>го задания, включая внесение изменений</w:t>
      </w:r>
      <w:proofErr w:type="gramEnd"/>
      <w:r w:rsidRPr="007F7D7A">
        <w:rPr>
          <w:rStyle w:val="FontStyle34"/>
          <w:sz w:val="28"/>
          <w:szCs w:val="28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lastRenderedPageBreak/>
        <w:t xml:space="preserve">4.2.3. Осуществлять иные права, установленные бюджетным законодательством Российской Федерации, </w:t>
      </w:r>
      <w:hyperlink r:id="rId16" w:history="1">
        <w:r w:rsidRPr="00750030">
          <w:rPr>
            <w:rStyle w:val="FontStyle34"/>
            <w:sz w:val="28"/>
            <w:szCs w:val="28"/>
          </w:rPr>
          <w:t>Положением</w:t>
        </w:r>
      </w:hyperlink>
      <w:r w:rsidRPr="00750030">
        <w:rPr>
          <w:rStyle w:val="FontStyle34"/>
          <w:sz w:val="28"/>
          <w:szCs w:val="28"/>
        </w:rPr>
        <w:t xml:space="preserve"> </w:t>
      </w:r>
      <w:r w:rsidRPr="007F7D7A">
        <w:rPr>
          <w:rStyle w:val="FontStyle34"/>
          <w:sz w:val="28"/>
          <w:szCs w:val="28"/>
        </w:rPr>
        <w:t>и настоящим Соглашением</w:t>
      </w:r>
      <w:proofErr w:type="gramStart"/>
      <w:r w:rsidRPr="007F7D7A">
        <w:rPr>
          <w:rStyle w:val="FontStyle34"/>
          <w:sz w:val="28"/>
          <w:szCs w:val="28"/>
          <w:vertAlign w:val="superscript"/>
        </w:rPr>
        <w:t>4</w:t>
      </w:r>
      <w:proofErr w:type="gramEnd"/>
      <w:r w:rsidRPr="007F7D7A">
        <w:rPr>
          <w:rStyle w:val="FontStyle34"/>
          <w:sz w:val="28"/>
          <w:szCs w:val="28"/>
        </w:rPr>
        <w:t>: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4.2.3.1.</w:t>
      </w:r>
      <w:r w:rsidR="00D768EB" w:rsidRPr="007F7D7A">
        <w:rPr>
          <w:rStyle w:val="FontStyle34"/>
          <w:sz w:val="28"/>
          <w:szCs w:val="28"/>
        </w:rPr>
        <w:t>_______________</w:t>
      </w:r>
      <w:r w:rsidRPr="007F7D7A">
        <w:rPr>
          <w:rStyle w:val="FontStyle34"/>
          <w:sz w:val="28"/>
          <w:szCs w:val="28"/>
        </w:rPr>
        <w:t>_.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4.2.3.2.</w:t>
      </w:r>
      <w:r w:rsidR="00D768EB" w:rsidRPr="007F7D7A">
        <w:rPr>
          <w:rStyle w:val="FontStyle34"/>
          <w:sz w:val="28"/>
          <w:szCs w:val="28"/>
        </w:rPr>
        <w:t>_______________</w:t>
      </w:r>
      <w:r w:rsidRPr="007F7D7A">
        <w:rPr>
          <w:rStyle w:val="FontStyle34"/>
          <w:sz w:val="28"/>
          <w:szCs w:val="28"/>
        </w:rPr>
        <w:t>_.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 Учреждение обязуется: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4.3.1. Предоставлять в течение _ дней по запросу Учредителя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информацию и документы, необходимые для осуществления контроля, предусмотренного под</w:t>
      </w:r>
      <w:hyperlink r:id="rId17" w:history="1">
        <w:r w:rsidRPr="00750030">
          <w:rPr>
            <w:rStyle w:val="FontStyle34"/>
            <w:sz w:val="28"/>
            <w:szCs w:val="28"/>
          </w:rPr>
          <w:t>пунктом 4.1.4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пункта 4.1 настоящего раздела.</w:t>
      </w:r>
    </w:p>
    <w:p w:rsidR="000767C1" w:rsidRPr="007F7D7A" w:rsidRDefault="000767C1" w:rsidP="00D768EB">
      <w:pPr>
        <w:pStyle w:val="Style7"/>
        <w:widowControl/>
        <w:rPr>
          <w:rStyle w:val="FontStyle37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4.3.2. Предоставлять достоверные сведения о выполнении </w:t>
      </w:r>
      <w:r w:rsidR="00D768EB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ного задания в виде отчета по форме и в сроки, установленные Положением и </w:t>
      </w:r>
      <w:r w:rsidR="00D768EB" w:rsidRPr="007F7D7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ным заданием.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4.3.3. Осуществлять в срок до «_»_20_г.</w:t>
      </w:r>
      <w:r w:rsidRPr="007F7D7A">
        <w:rPr>
          <w:rStyle w:val="FontStyle34"/>
          <w:sz w:val="28"/>
          <w:szCs w:val="28"/>
          <w:vertAlign w:val="superscript"/>
        </w:rPr>
        <w:t>5</w:t>
      </w:r>
      <w:r w:rsidRPr="007F7D7A">
        <w:rPr>
          <w:rStyle w:val="FontStyle34"/>
          <w:sz w:val="28"/>
          <w:szCs w:val="28"/>
        </w:rPr>
        <w:t xml:space="preserve"> возврат средств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Субсидии, подлежащих возврату в  бюджет</w:t>
      </w:r>
      <w:r w:rsidR="002C7264" w:rsidRPr="007F7D7A">
        <w:rPr>
          <w:rStyle w:val="FontStyle34"/>
          <w:sz w:val="28"/>
          <w:szCs w:val="28"/>
        </w:rPr>
        <w:t xml:space="preserve"> Новоалександровского сельского поселения</w:t>
      </w:r>
      <w:r w:rsidRPr="007F7D7A">
        <w:rPr>
          <w:rStyle w:val="FontStyle34"/>
          <w:sz w:val="28"/>
          <w:szCs w:val="28"/>
        </w:rPr>
        <w:t xml:space="preserve"> на 1 января 20_ г.,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в размере, указанном в расчете, представленном Учредителем в соответствии </w:t>
      </w:r>
      <w:proofErr w:type="gramStart"/>
      <w:r w:rsidRPr="007F7D7A">
        <w:rPr>
          <w:rStyle w:val="FontStyle34"/>
          <w:sz w:val="28"/>
          <w:szCs w:val="28"/>
        </w:rPr>
        <w:t>с</w:t>
      </w:r>
      <w:proofErr w:type="gramEnd"/>
      <w:r w:rsidRPr="007F7D7A">
        <w:rPr>
          <w:rStyle w:val="FontStyle34"/>
          <w:sz w:val="28"/>
          <w:szCs w:val="28"/>
        </w:rPr>
        <w:t xml:space="preserve"> </w:t>
      </w:r>
      <w:proofErr w:type="gramStart"/>
      <w:r w:rsidRPr="007F7D7A">
        <w:rPr>
          <w:rStyle w:val="FontStyle34"/>
          <w:sz w:val="28"/>
          <w:szCs w:val="28"/>
        </w:rPr>
        <w:t>под</w:t>
      </w:r>
      <w:proofErr w:type="gramEnd"/>
      <w:r w:rsidRPr="002C1A68">
        <w:rPr>
          <w:rStyle w:val="FontStyle34"/>
          <w:sz w:val="28"/>
          <w:szCs w:val="28"/>
        </w:rPr>
        <w:fldChar w:fldCharType="begin"/>
      </w:r>
      <w:r w:rsidRPr="002C1A68">
        <w:rPr>
          <w:rStyle w:val="FontStyle34"/>
          <w:sz w:val="28"/>
          <w:szCs w:val="28"/>
        </w:rPr>
        <w:instrText>HYPERLINK "file:///C:/Users/GRICAY~1/AppData/Local/Temp/7346212-365876214-365876641.docx%23Par22"</w:instrText>
      </w:r>
      <w:r w:rsidRPr="002C1A68">
        <w:rPr>
          <w:rStyle w:val="FontStyle34"/>
          <w:sz w:val="28"/>
          <w:szCs w:val="28"/>
        </w:rPr>
        <w:fldChar w:fldCharType="separate"/>
      </w:r>
      <w:r w:rsidRPr="002C1A68">
        <w:rPr>
          <w:rStyle w:val="FontStyle34"/>
          <w:sz w:val="28"/>
          <w:szCs w:val="28"/>
        </w:rPr>
        <w:t>пунктом 4.1.</w:t>
      </w:r>
      <w:r w:rsidRPr="002C1A68">
        <w:rPr>
          <w:rStyle w:val="FontStyle34"/>
          <w:sz w:val="28"/>
          <w:szCs w:val="28"/>
        </w:rPr>
        <w:fldChar w:fldCharType="end"/>
      </w:r>
      <w:r w:rsidRPr="007F7D7A">
        <w:rPr>
          <w:rStyle w:val="FontStyle34"/>
          <w:sz w:val="28"/>
          <w:szCs w:val="28"/>
        </w:rPr>
        <w:t>6 пункта 4.1 настоящего раздела.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4.3.4. Направлять средства Субсидии на выплаты, установленные планом финансово-хозяйственной деятельности Учреждения (далее - ПФХД), сформированным и утвержденным в порядке, определенном</w:t>
      </w:r>
    </w:p>
    <w:p w:rsidR="000767C1" w:rsidRPr="007F7D7A" w:rsidRDefault="000767C1" w:rsidP="000767C1">
      <w:pPr>
        <w:pStyle w:val="Style15"/>
        <w:widowControl/>
        <w:rPr>
          <w:rStyle w:val="FontStyle36"/>
          <w:sz w:val="28"/>
          <w:szCs w:val="28"/>
        </w:rPr>
      </w:pPr>
      <w:r w:rsidRPr="007F7D7A">
        <w:rPr>
          <w:rStyle w:val="FontStyle36"/>
          <w:sz w:val="28"/>
          <w:szCs w:val="28"/>
        </w:rPr>
        <w:t>(реквизиты правового акта Учредителя, определяющего порядок составления и утверждения ПФХД Учреждения)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4.3.5. Не допускать расходование предоставленной Учреждению в рамках исполнения настоящего Соглашения Субсидии на цели, определенные постановлением Правительства Ростовской области 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 и государственным автономным учреждениям Ростовской области.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4.3.6. Представлять Учредителю в соответствии с Положением: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4.3.6.1. Предварительный отчет об исполнении </w:t>
      </w:r>
      <w:r w:rsidR="002C1A68">
        <w:rPr>
          <w:rStyle w:val="FontStyle34"/>
          <w:sz w:val="28"/>
          <w:szCs w:val="28"/>
        </w:rPr>
        <w:t>муниципально</w:t>
      </w:r>
      <w:r w:rsidRPr="007F7D7A">
        <w:rPr>
          <w:rStyle w:val="FontStyle34"/>
          <w:sz w:val="28"/>
          <w:szCs w:val="28"/>
        </w:rPr>
        <w:t xml:space="preserve">го задания, составленный по </w:t>
      </w:r>
      <w:hyperlink r:id="rId18" w:history="1">
        <w:r w:rsidRPr="002C1A68">
          <w:rPr>
            <w:rStyle w:val="FontStyle34"/>
            <w:sz w:val="28"/>
            <w:szCs w:val="28"/>
          </w:rPr>
          <w:t>форме,</w:t>
        </w:r>
      </w:hyperlink>
      <w:r w:rsidRPr="007F7D7A">
        <w:rPr>
          <w:rStyle w:val="FontStyle34"/>
          <w:sz w:val="28"/>
          <w:szCs w:val="28"/>
        </w:rPr>
        <w:t xml:space="preserve"> предусмотренной для отчета о выполнении </w:t>
      </w:r>
      <w:r w:rsidR="002C1A68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ного задания (приложение № 2 к Положению), в срок до «_»_20_г.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4.3.6.2. Отчет о выполнении </w:t>
      </w:r>
      <w:r w:rsidR="002C1A68">
        <w:rPr>
          <w:rStyle w:val="FontStyle34"/>
          <w:sz w:val="28"/>
          <w:szCs w:val="28"/>
        </w:rPr>
        <w:t>муниципальн</w:t>
      </w:r>
      <w:r w:rsidRPr="007F7D7A">
        <w:rPr>
          <w:rStyle w:val="FontStyle34"/>
          <w:sz w:val="28"/>
          <w:szCs w:val="28"/>
        </w:rPr>
        <w:t xml:space="preserve">ого задания по </w:t>
      </w:r>
      <w:hyperlink r:id="rId19" w:history="1">
        <w:r w:rsidRPr="002C1A68">
          <w:rPr>
            <w:rStyle w:val="FontStyle34"/>
            <w:sz w:val="28"/>
            <w:szCs w:val="28"/>
          </w:rPr>
          <w:t>форме</w:t>
        </w:r>
      </w:hyperlink>
      <w:r w:rsidRPr="007F7D7A">
        <w:rPr>
          <w:rStyle w:val="FontStyle34"/>
          <w:sz w:val="28"/>
          <w:szCs w:val="28"/>
        </w:rPr>
        <w:t xml:space="preserve"> согласно приложению № 2 к Положению в срок до «_»_20_г.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4.3.7. </w:t>
      </w:r>
      <w:proofErr w:type="gramStart"/>
      <w:r w:rsidRPr="007F7D7A">
        <w:rPr>
          <w:rStyle w:val="FontStyle34"/>
          <w:sz w:val="28"/>
          <w:szCs w:val="28"/>
        </w:rPr>
        <w:t xml:space="preserve">Осуществлять частичный или полный возврат средств, выделенных Учредителем на выполнение </w:t>
      </w:r>
      <w:r w:rsidR="002C1A68">
        <w:rPr>
          <w:rStyle w:val="FontStyle34"/>
          <w:sz w:val="28"/>
          <w:szCs w:val="28"/>
        </w:rPr>
        <w:t>муниципально</w:t>
      </w:r>
      <w:r w:rsidRPr="007F7D7A">
        <w:rPr>
          <w:rStyle w:val="FontStyle34"/>
          <w:sz w:val="28"/>
          <w:szCs w:val="28"/>
        </w:rPr>
        <w:t>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государственного финансового контроля, в том числе в части требований о возмещении ущерба Ростовской области.</w:t>
      </w:r>
      <w:proofErr w:type="gramEnd"/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4.3.8. </w:t>
      </w:r>
      <w:proofErr w:type="gramStart"/>
      <w:r w:rsidRPr="007F7D7A">
        <w:rPr>
          <w:rStyle w:val="FontStyle34"/>
          <w:sz w:val="28"/>
          <w:szCs w:val="28"/>
        </w:rPr>
        <w:t>Обеспечивать достижение целевых показателей среднемесячной заработной платы отдельных категорий работников Учреждения начиная</w:t>
      </w:r>
      <w:proofErr w:type="gramEnd"/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с января _ г. за счет всех источников, незапрещенных законодательством,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в соответствии с приложением № 1 к настоящему Соглашению.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</w:t>
      </w:r>
      <w:r w:rsidRPr="007F7D7A">
        <w:rPr>
          <w:rStyle w:val="FontStyle34"/>
          <w:sz w:val="28"/>
          <w:szCs w:val="28"/>
        </w:rPr>
        <w:lastRenderedPageBreak/>
        <w:t>работников Учреждения, предусмотренных в приложении № 1 к настоящему Соглашению.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4.3.10. Выполнять иные обязательства, установленные бюджетным законодательством Российской Федерации, </w:t>
      </w:r>
      <w:hyperlink r:id="rId20" w:history="1">
        <w:r w:rsidRPr="002C1A68">
          <w:rPr>
            <w:rStyle w:val="FontStyle34"/>
            <w:sz w:val="28"/>
            <w:szCs w:val="28"/>
          </w:rPr>
          <w:t>Положением</w:t>
        </w:r>
      </w:hyperlink>
      <w:r w:rsidRPr="007F7D7A">
        <w:rPr>
          <w:rStyle w:val="FontStyle34"/>
          <w:sz w:val="28"/>
          <w:szCs w:val="28"/>
        </w:rPr>
        <w:t xml:space="preserve"> и настоящим Соглашением</w:t>
      </w:r>
      <w:proofErr w:type="gramStart"/>
      <w:r w:rsidRPr="007F7D7A">
        <w:rPr>
          <w:rStyle w:val="FontStyle34"/>
          <w:sz w:val="28"/>
          <w:szCs w:val="28"/>
        </w:rPr>
        <w:t xml:space="preserve"> :</w:t>
      </w:r>
      <w:proofErr w:type="gramEnd"/>
    </w:p>
    <w:p w:rsidR="000767C1" w:rsidRPr="007F7D7A" w:rsidRDefault="000767C1" w:rsidP="000767C1">
      <w:pPr>
        <w:pStyle w:val="Style8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4.3.10.1.</w:t>
      </w:r>
      <w:r w:rsidR="002C1A68">
        <w:rPr>
          <w:rStyle w:val="FontStyle34"/>
          <w:sz w:val="28"/>
          <w:szCs w:val="28"/>
        </w:rPr>
        <w:t>__________________</w:t>
      </w:r>
      <w:r w:rsidRPr="007F7D7A">
        <w:rPr>
          <w:rStyle w:val="FontStyle34"/>
          <w:sz w:val="28"/>
          <w:szCs w:val="28"/>
        </w:rPr>
        <w:t>.</w:t>
      </w:r>
    </w:p>
    <w:p w:rsidR="000767C1" w:rsidRPr="007F7D7A" w:rsidRDefault="000767C1" w:rsidP="000767C1">
      <w:pPr>
        <w:pStyle w:val="Style8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4.3.10.2.</w:t>
      </w:r>
      <w:r w:rsidR="002C1A68">
        <w:rPr>
          <w:rStyle w:val="FontStyle34"/>
          <w:sz w:val="28"/>
          <w:szCs w:val="28"/>
        </w:rPr>
        <w:t>_________________</w:t>
      </w:r>
      <w:r w:rsidRPr="007F7D7A">
        <w:rPr>
          <w:rStyle w:val="FontStyle34"/>
          <w:sz w:val="28"/>
          <w:szCs w:val="28"/>
        </w:rPr>
        <w:t>_.</w:t>
      </w:r>
    </w:p>
    <w:p w:rsidR="000767C1" w:rsidRPr="007F7D7A" w:rsidRDefault="000767C1" w:rsidP="000767C1">
      <w:pPr>
        <w:pStyle w:val="Style8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 Учреждение вправе:</w:t>
      </w:r>
    </w:p>
    <w:p w:rsidR="000767C1" w:rsidRPr="007F7D7A" w:rsidRDefault="000767C1" w:rsidP="000767C1">
      <w:pPr>
        <w:pStyle w:val="Style8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4.4.1. Направлять неиспользованный в 20_ г.</w:t>
      </w:r>
      <w:r w:rsidRPr="007F7D7A">
        <w:rPr>
          <w:rStyle w:val="FontStyle34"/>
          <w:sz w:val="28"/>
          <w:szCs w:val="28"/>
          <w:vertAlign w:val="superscript"/>
        </w:rPr>
        <w:t>6</w:t>
      </w:r>
      <w:r w:rsidRPr="007F7D7A">
        <w:rPr>
          <w:rStyle w:val="FontStyle34"/>
          <w:sz w:val="28"/>
          <w:szCs w:val="28"/>
        </w:rPr>
        <w:t xml:space="preserve"> остаток Субсидии </w:t>
      </w:r>
      <w:proofErr w:type="gramStart"/>
      <w:r w:rsidRPr="007F7D7A">
        <w:rPr>
          <w:rStyle w:val="FontStyle34"/>
          <w:sz w:val="28"/>
          <w:szCs w:val="28"/>
        </w:rPr>
        <w:t>на</w:t>
      </w:r>
      <w:proofErr w:type="gramEnd"/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осуществление в 20_ г.  расходов в соответствии с ПФХД для достижения</w:t>
      </w:r>
    </w:p>
    <w:p w:rsidR="000767C1" w:rsidRPr="007F7D7A" w:rsidRDefault="000767C1" w:rsidP="000767C1">
      <w:pPr>
        <w:pStyle w:val="Style11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целей, предусмотренных уставом Учреждения, за исключением средств Субсидии, подлежащих возврату в областной бюджет в соответствии </w:t>
      </w:r>
      <w:proofErr w:type="gramStart"/>
      <w:r w:rsidRPr="007F7D7A">
        <w:rPr>
          <w:rStyle w:val="FontStyle34"/>
          <w:sz w:val="28"/>
          <w:szCs w:val="28"/>
        </w:rPr>
        <w:t>с</w:t>
      </w:r>
      <w:proofErr w:type="gramEnd"/>
      <w:r w:rsidRPr="007F7D7A">
        <w:rPr>
          <w:rStyle w:val="FontStyle34"/>
          <w:sz w:val="28"/>
          <w:szCs w:val="28"/>
        </w:rPr>
        <w:t xml:space="preserve"> </w:t>
      </w:r>
      <w:proofErr w:type="gramStart"/>
      <w:r w:rsidRPr="007F7D7A">
        <w:rPr>
          <w:rStyle w:val="FontStyle34"/>
          <w:sz w:val="28"/>
          <w:szCs w:val="28"/>
        </w:rPr>
        <w:t>под</w:t>
      </w:r>
      <w:proofErr w:type="gramEnd"/>
      <w:r w:rsidRPr="007F7D7A">
        <w:rPr>
          <w:rStyle w:val="FontStyle34"/>
          <w:sz w:val="28"/>
          <w:szCs w:val="28"/>
          <w:u w:val="single"/>
        </w:rPr>
        <w:fldChar w:fldCharType="begin"/>
      </w:r>
      <w:r w:rsidRPr="007F7D7A">
        <w:rPr>
          <w:rStyle w:val="FontStyle34"/>
          <w:sz w:val="28"/>
          <w:szCs w:val="28"/>
          <w:u w:val="single"/>
        </w:rPr>
        <w:instrText>HYPERLINK "file:///C:/Users/GRICAY~1/AppData/Local/Temp/7346212-365876214-365876641.docx%23Par51"</w:instrText>
      </w:r>
      <w:r w:rsidRPr="007F7D7A">
        <w:rPr>
          <w:rStyle w:val="FontStyle34"/>
          <w:sz w:val="28"/>
          <w:szCs w:val="28"/>
          <w:u w:val="single"/>
        </w:rPr>
        <w:fldChar w:fldCharType="separate"/>
      </w:r>
      <w:r w:rsidRPr="007F7D7A">
        <w:rPr>
          <w:rStyle w:val="FontStyle34"/>
          <w:sz w:val="28"/>
          <w:szCs w:val="28"/>
          <w:u w:val="single"/>
        </w:rPr>
        <w:t>пунктом 4.3.</w:t>
      </w:r>
      <w:r w:rsidRPr="007F7D7A">
        <w:rPr>
          <w:rStyle w:val="FontStyle34"/>
          <w:sz w:val="28"/>
          <w:szCs w:val="28"/>
          <w:u w:val="single"/>
        </w:rPr>
        <w:fldChar w:fldCharType="end"/>
      </w:r>
      <w:r w:rsidRPr="007F7D7A">
        <w:rPr>
          <w:rStyle w:val="FontStyle34"/>
          <w:sz w:val="28"/>
          <w:szCs w:val="28"/>
        </w:rPr>
        <w:t>3 пункта 4.3 настоящего раздела.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4.4.4. Осуществлять иные права, установленные бюджетным законодательством Российской Федерации и Ростовской области, </w:t>
      </w:r>
      <w:hyperlink r:id="rId21" w:history="1">
        <w:r w:rsidRPr="002C1A68">
          <w:rPr>
            <w:rStyle w:val="FontStyle34"/>
            <w:sz w:val="28"/>
            <w:szCs w:val="28"/>
          </w:rPr>
          <w:t>Положением</w:t>
        </w:r>
        <w:r w:rsidRPr="007F7D7A">
          <w:rPr>
            <w:rStyle w:val="FontStyle34"/>
            <w:sz w:val="28"/>
            <w:szCs w:val="28"/>
            <w:u w:val="single"/>
          </w:rPr>
          <w:t xml:space="preserve"> </w:t>
        </w:r>
      </w:hyperlink>
      <w:r w:rsidRPr="007F7D7A">
        <w:rPr>
          <w:rStyle w:val="FontStyle34"/>
          <w:sz w:val="28"/>
          <w:szCs w:val="28"/>
        </w:rPr>
        <w:t>и настоящим Соглашением</w:t>
      </w:r>
      <w:proofErr w:type="gramStart"/>
      <w:r w:rsidRPr="007F7D7A">
        <w:rPr>
          <w:rStyle w:val="FontStyle34"/>
          <w:sz w:val="28"/>
          <w:szCs w:val="28"/>
          <w:vertAlign w:val="superscript"/>
        </w:rPr>
        <w:t>4</w:t>
      </w:r>
      <w:proofErr w:type="gramEnd"/>
      <w:r w:rsidRPr="007F7D7A">
        <w:rPr>
          <w:rStyle w:val="FontStyle34"/>
          <w:sz w:val="28"/>
          <w:szCs w:val="28"/>
        </w:rPr>
        <w:t>: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4.4.4.1.</w:t>
      </w:r>
      <w:r w:rsidR="002C1A68">
        <w:rPr>
          <w:rStyle w:val="FontStyle34"/>
          <w:sz w:val="28"/>
          <w:szCs w:val="28"/>
        </w:rPr>
        <w:t>__________________</w:t>
      </w:r>
      <w:r w:rsidRPr="007F7D7A">
        <w:rPr>
          <w:rStyle w:val="FontStyle34"/>
          <w:sz w:val="28"/>
          <w:szCs w:val="28"/>
        </w:rPr>
        <w:t>_.</w:t>
      </w:r>
    </w:p>
    <w:p w:rsidR="000767C1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4.4.4.2.</w:t>
      </w:r>
      <w:r w:rsidR="002C1A68">
        <w:rPr>
          <w:rStyle w:val="FontStyle34"/>
          <w:sz w:val="28"/>
          <w:szCs w:val="28"/>
        </w:rPr>
        <w:t>___________________</w:t>
      </w:r>
      <w:r w:rsidRPr="007F7D7A">
        <w:rPr>
          <w:rStyle w:val="FontStyle34"/>
          <w:sz w:val="28"/>
          <w:szCs w:val="28"/>
        </w:rPr>
        <w:t>_.</w:t>
      </w:r>
    </w:p>
    <w:p w:rsidR="00832ECA" w:rsidRPr="007F7D7A" w:rsidRDefault="00832ECA" w:rsidP="000767C1">
      <w:pPr>
        <w:pStyle w:val="Style6"/>
        <w:widowControl/>
        <w:rPr>
          <w:rStyle w:val="FontStyle34"/>
          <w:sz w:val="28"/>
          <w:szCs w:val="28"/>
        </w:rPr>
      </w:pPr>
    </w:p>
    <w:p w:rsidR="000767C1" w:rsidRDefault="00832ECA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0767C1" w:rsidRPr="007F7D7A">
        <w:rPr>
          <w:rStyle w:val="FontStyle34"/>
          <w:sz w:val="28"/>
          <w:szCs w:val="28"/>
        </w:rPr>
        <w:t>5. Ответственность Сторон</w:t>
      </w:r>
      <w:r>
        <w:rPr>
          <w:rStyle w:val="FontStyle34"/>
          <w:sz w:val="28"/>
          <w:szCs w:val="28"/>
        </w:rPr>
        <w:t xml:space="preserve">   </w:t>
      </w:r>
    </w:p>
    <w:p w:rsidR="00832ECA" w:rsidRPr="007F7D7A" w:rsidRDefault="00832ECA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5.2._</w:t>
      </w:r>
      <w:r w:rsidR="00832ECA">
        <w:rPr>
          <w:rStyle w:val="FontStyle34"/>
          <w:sz w:val="28"/>
          <w:szCs w:val="28"/>
        </w:rPr>
        <w:t>________________________________________________________</w:t>
      </w:r>
      <w:r w:rsidRPr="007F7D7A">
        <w:rPr>
          <w:rStyle w:val="FontStyle34"/>
          <w:sz w:val="28"/>
          <w:szCs w:val="28"/>
          <w:vertAlign w:val="superscript"/>
        </w:rPr>
        <w:t>8</w:t>
      </w:r>
      <w:r w:rsidRPr="007F7D7A">
        <w:rPr>
          <w:rStyle w:val="FontStyle34"/>
          <w:sz w:val="28"/>
          <w:szCs w:val="28"/>
        </w:rPr>
        <w:t>.</w:t>
      </w:r>
    </w:p>
    <w:p w:rsidR="00832ECA" w:rsidRDefault="00832ECA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</w:p>
    <w:p w:rsidR="000767C1" w:rsidRDefault="000767C1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6. Срок действия Соглашения</w:t>
      </w:r>
    </w:p>
    <w:p w:rsidR="00832ECA" w:rsidRPr="007F7D7A" w:rsidRDefault="00832ECA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</w:p>
    <w:p w:rsidR="000767C1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7F7D7A">
        <w:rPr>
          <w:rStyle w:val="FontStyle34"/>
          <w:sz w:val="28"/>
          <w:szCs w:val="28"/>
        </w:rPr>
        <w:t>до</w:t>
      </w:r>
      <w:proofErr w:type="gramEnd"/>
      <w:r w:rsidRPr="007F7D7A">
        <w:rPr>
          <w:rStyle w:val="FontStyle34"/>
          <w:sz w:val="28"/>
          <w:szCs w:val="28"/>
        </w:rPr>
        <w:t xml:space="preserve"> «_»</w:t>
      </w:r>
      <w:r w:rsidR="00832ECA">
        <w:rPr>
          <w:rStyle w:val="FontStyle34"/>
          <w:sz w:val="28"/>
          <w:szCs w:val="28"/>
        </w:rPr>
        <w:t>________</w:t>
      </w:r>
      <w:r w:rsidRPr="007F7D7A">
        <w:rPr>
          <w:rStyle w:val="FontStyle34"/>
          <w:sz w:val="28"/>
          <w:szCs w:val="28"/>
        </w:rPr>
        <w:t>_.</w:t>
      </w:r>
    </w:p>
    <w:p w:rsidR="00832ECA" w:rsidRPr="007F7D7A" w:rsidRDefault="00832ECA" w:rsidP="000767C1">
      <w:pPr>
        <w:pStyle w:val="Style6"/>
        <w:widowControl/>
        <w:rPr>
          <w:rStyle w:val="FontStyle34"/>
          <w:sz w:val="28"/>
          <w:szCs w:val="28"/>
        </w:rPr>
      </w:pPr>
    </w:p>
    <w:p w:rsidR="000767C1" w:rsidRDefault="000767C1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 Заключительные положения</w:t>
      </w:r>
    </w:p>
    <w:p w:rsidR="00832ECA" w:rsidRPr="007F7D7A" w:rsidRDefault="00832ECA" w:rsidP="00832ECA">
      <w:pPr>
        <w:pStyle w:val="Style8"/>
        <w:widowControl/>
        <w:jc w:val="center"/>
        <w:rPr>
          <w:rStyle w:val="FontStyle34"/>
          <w:sz w:val="28"/>
          <w:szCs w:val="28"/>
        </w:rPr>
      </w:pP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под</w:t>
      </w:r>
      <w:hyperlink r:id="rId22" w:history="1">
        <w:r w:rsidRPr="00832ECA">
          <w:rPr>
            <w:rStyle w:val="FontStyle34"/>
            <w:sz w:val="28"/>
            <w:szCs w:val="28"/>
          </w:rPr>
          <w:t xml:space="preserve">пунктом 7.2.1 </w:t>
        </w:r>
      </w:hyperlink>
      <w:r w:rsidRPr="007F7D7A">
        <w:rPr>
          <w:rStyle w:val="FontStyle34"/>
          <w:sz w:val="28"/>
          <w:szCs w:val="28"/>
        </w:rPr>
        <w:t>настоящего пункта.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7.2.1. Расторжение настоящего Соглашения Учредителем в одностороннем порядке возможно в случаях: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7.2.1.1. Прекращения деятельности Учреждения при реорганизации или ликвидации.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lastRenderedPageBreak/>
        <w:t>7.2.1.2. Нарушения Учреждением условий предоставления субсидии, предусмотренных настоящим Соглашением.</w:t>
      </w:r>
    </w:p>
    <w:p w:rsidR="000767C1" w:rsidRPr="007F7D7A" w:rsidRDefault="000767C1" w:rsidP="000767C1">
      <w:pPr>
        <w:pStyle w:val="Style6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7.2.1.3.</w:t>
      </w:r>
      <w:r w:rsidR="00832ECA">
        <w:rPr>
          <w:rStyle w:val="FontStyle34"/>
          <w:sz w:val="28"/>
          <w:szCs w:val="28"/>
        </w:rPr>
        <w:t>________________</w:t>
      </w:r>
      <w:r w:rsidRPr="007F7D7A">
        <w:rPr>
          <w:rStyle w:val="FontStyle34"/>
          <w:sz w:val="28"/>
          <w:szCs w:val="28"/>
        </w:rPr>
        <w:t>_</w:t>
      </w:r>
      <w:r w:rsidRPr="007F7D7A">
        <w:rPr>
          <w:rStyle w:val="FontStyle34"/>
          <w:sz w:val="28"/>
          <w:szCs w:val="28"/>
          <w:vertAlign w:val="superscript"/>
        </w:rPr>
        <w:t>9</w:t>
      </w:r>
      <w:r w:rsidRPr="007F7D7A">
        <w:rPr>
          <w:rStyle w:val="FontStyle34"/>
          <w:sz w:val="28"/>
          <w:szCs w:val="28"/>
        </w:rPr>
        <w:t>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 xml:space="preserve">7.3. При досрочном прекращении выполнения </w:t>
      </w:r>
      <w:r w:rsidR="00832EC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F7D7A">
        <w:rPr>
          <w:rStyle w:val="FontStyle34"/>
          <w:sz w:val="28"/>
          <w:szCs w:val="28"/>
        </w:rPr>
        <w:t>неоказанных</w:t>
      </w:r>
      <w:proofErr w:type="spellEnd"/>
      <w:r w:rsidRPr="007F7D7A">
        <w:rPr>
          <w:rStyle w:val="FontStyle34"/>
          <w:sz w:val="28"/>
          <w:szCs w:val="28"/>
        </w:rPr>
        <w:t xml:space="preserve"> </w:t>
      </w:r>
      <w:r w:rsidR="00832ECA">
        <w:rPr>
          <w:rStyle w:val="FontStyle34"/>
          <w:sz w:val="28"/>
          <w:szCs w:val="28"/>
        </w:rPr>
        <w:t>муниципаль</w:t>
      </w:r>
      <w:r w:rsidRPr="007F7D7A">
        <w:rPr>
          <w:rStyle w:val="FontStyle34"/>
          <w:sz w:val="28"/>
          <w:szCs w:val="28"/>
        </w:rPr>
        <w:t>ных услуг (невыполненных работ), подлежат перечислению Учреждением в областной бюджет.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767C1" w:rsidRPr="007F7D7A" w:rsidRDefault="000767C1" w:rsidP="000767C1">
      <w:pPr>
        <w:pStyle w:val="Style7"/>
        <w:widowControl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7.5. Настоящее Соглашение составлено в двух экземплярах, имеющих</w:t>
      </w:r>
    </w:p>
    <w:p w:rsidR="00832ECA" w:rsidRDefault="000767C1" w:rsidP="00832ECA">
      <w:pPr>
        <w:autoSpaceDE w:val="0"/>
        <w:autoSpaceDN w:val="0"/>
        <w:adjustRightInd w:val="0"/>
        <w:ind w:firstLine="142"/>
        <w:jc w:val="both"/>
        <w:rPr>
          <w:rStyle w:val="FontStyle34"/>
          <w:sz w:val="28"/>
          <w:szCs w:val="28"/>
        </w:rPr>
      </w:pPr>
      <w:r w:rsidRPr="007F7D7A">
        <w:rPr>
          <w:rStyle w:val="FontStyle34"/>
          <w:sz w:val="28"/>
          <w:szCs w:val="28"/>
        </w:rPr>
        <w:t>одинаковую юридическую сил</w:t>
      </w:r>
      <w:r w:rsidR="00832ECA">
        <w:rPr>
          <w:rStyle w:val="FontStyle34"/>
          <w:sz w:val="28"/>
          <w:szCs w:val="28"/>
        </w:rPr>
        <w:t>у, на  ___ листах каждое (включая приложения), по одному экземпляру для каждой Стороны Соглашения.</w:t>
      </w:r>
    </w:p>
    <w:p w:rsidR="00832ECA" w:rsidRDefault="00832ECA" w:rsidP="000767C1">
      <w:pPr>
        <w:autoSpaceDE w:val="0"/>
        <w:autoSpaceDN w:val="0"/>
        <w:adjustRightInd w:val="0"/>
        <w:ind w:firstLine="709"/>
        <w:jc w:val="both"/>
        <w:rPr>
          <w:rStyle w:val="FontStyle34"/>
          <w:sz w:val="28"/>
          <w:szCs w:val="28"/>
        </w:rPr>
      </w:pPr>
    </w:p>
    <w:p w:rsidR="009E624B" w:rsidRPr="007F7D7A" w:rsidRDefault="009E624B" w:rsidP="009E624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9E624B" w:rsidRPr="007F7D7A" w:rsidRDefault="00832ECA" w:rsidP="009E624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4" w:name="Par2307"/>
      <w:bookmarkEnd w:id="4"/>
      <w:r>
        <w:rPr>
          <w:color w:val="000000"/>
          <w:kern w:val="2"/>
          <w:sz w:val="28"/>
          <w:szCs w:val="28"/>
        </w:rPr>
        <w:t>8</w:t>
      </w:r>
      <w:r w:rsidR="009E624B" w:rsidRPr="007F7D7A">
        <w:rPr>
          <w:color w:val="000000"/>
          <w:kern w:val="2"/>
          <w:sz w:val="28"/>
          <w:szCs w:val="28"/>
        </w:rPr>
        <w:t>. Платежные реквизиты Сторон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Pr="007F7D7A" w:rsidRDefault="009E624B" w:rsidP="009E62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Учредитель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Учреждение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Место нахождения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Место нахождения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Банковские реквизиты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Банковские реквизиты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ИНН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proofErr w:type="spellStart"/>
      <w:proofErr w:type="gramStart"/>
      <w:r w:rsidRPr="007F7D7A">
        <w:rPr>
          <w:kern w:val="2"/>
          <w:sz w:val="28"/>
          <w:szCs w:val="28"/>
        </w:rPr>
        <w:t>ИНН</w:t>
      </w:r>
      <w:proofErr w:type="spellEnd"/>
      <w:proofErr w:type="gramEnd"/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БИК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proofErr w:type="spellStart"/>
      <w:r w:rsidRPr="007F7D7A">
        <w:rPr>
          <w:kern w:val="2"/>
          <w:sz w:val="28"/>
          <w:szCs w:val="28"/>
        </w:rPr>
        <w:t>БИК</w:t>
      </w:r>
      <w:proofErr w:type="spellEnd"/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7F7D7A">
        <w:rPr>
          <w:kern w:val="2"/>
          <w:sz w:val="28"/>
          <w:szCs w:val="28"/>
        </w:rPr>
        <w:t>р</w:t>
      </w:r>
      <w:proofErr w:type="gramEnd"/>
      <w:r w:rsidRPr="007F7D7A">
        <w:rPr>
          <w:kern w:val="2"/>
          <w:sz w:val="28"/>
          <w:szCs w:val="28"/>
        </w:rPr>
        <w:t xml:space="preserve">/с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р/с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7F7D7A">
        <w:rPr>
          <w:kern w:val="2"/>
          <w:sz w:val="28"/>
          <w:szCs w:val="28"/>
        </w:rPr>
        <w:t>л</w:t>
      </w:r>
      <w:proofErr w:type="gramEnd"/>
      <w:r w:rsidRPr="007F7D7A">
        <w:rPr>
          <w:kern w:val="2"/>
          <w:sz w:val="28"/>
          <w:szCs w:val="28"/>
        </w:rPr>
        <w:t xml:space="preserve">/с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л/с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Руководитель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proofErr w:type="spellStart"/>
      <w:proofErr w:type="gramStart"/>
      <w:r w:rsidRPr="007F7D7A">
        <w:rPr>
          <w:kern w:val="2"/>
          <w:sz w:val="28"/>
          <w:szCs w:val="28"/>
        </w:rPr>
        <w:t>Руководитель</w:t>
      </w:r>
      <w:proofErr w:type="spellEnd"/>
      <w:proofErr w:type="gramEnd"/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____________________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______________________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                  (Ф.И.О.)                                                                     (Ф.И.О.)</w:t>
      </w:r>
    </w:p>
    <w:p w:rsidR="009E624B" w:rsidRPr="007F7D7A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24B" w:rsidRDefault="009E624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F7D7A">
        <w:rPr>
          <w:kern w:val="2"/>
          <w:sz w:val="28"/>
          <w:szCs w:val="28"/>
        </w:rPr>
        <w:t xml:space="preserve">М.П. </w:t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</w:r>
      <w:r w:rsidRPr="007F7D7A">
        <w:rPr>
          <w:kern w:val="2"/>
          <w:sz w:val="28"/>
          <w:szCs w:val="28"/>
        </w:rPr>
        <w:tab/>
        <w:t>М.П.</w:t>
      </w:r>
    </w:p>
    <w:p w:rsidR="00F66F2B" w:rsidRDefault="00F66F2B" w:rsidP="009E624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</w:rPr>
        <w:t xml:space="preserve">_____________________________________________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1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казывается в соответствии с областным законом об областном бюджете.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2</w:t>
      </w:r>
      <w:r w:rsidRPr="008C490F">
        <w:rPr>
          <w:sz w:val="28"/>
          <w:szCs w:val="28"/>
        </w:rPr>
        <w:t xml:space="preserve"> Финансовый год, соответствующий году предоставления Субсидии.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3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казываются иные конкретные обязательства (при наличии).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4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казываются иные конкретные права (при наличии).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5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казывается число и месяц, а также год, следующий за годом предоставления Субсидии, но не позднее сроков, установленных постановлением Правительства Ростовской области о мерах по обеспечению исполнения областного бюджета.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6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казывается год предоставления Субсидии.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7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казывается год, следующий за годом предоставления Субсидии. </w:t>
      </w:r>
    </w:p>
    <w:p w:rsidR="00F66F2B" w:rsidRPr="008C490F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8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 xml:space="preserve">казываются иные положения об ответственности за неисполнение или ненадлежащее исполнение Сторонами обязательств по настоящему Соглашению. </w:t>
      </w:r>
    </w:p>
    <w:p w:rsidR="00F66F2B" w:rsidRDefault="00F66F2B" w:rsidP="00F66F2B">
      <w:pPr>
        <w:jc w:val="both"/>
        <w:rPr>
          <w:sz w:val="28"/>
          <w:szCs w:val="28"/>
        </w:rPr>
      </w:pPr>
      <w:r w:rsidRPr="008C490F">
        <w:rPr>
          <w:sz w:val="28"/>
          <w:szCs w:val="28"/>
          <w:highlight w:val="yellow"/>
        </w:rPr>
        <w:t>9</w:t>
      </w:r>
      <w:proofErr w:type="gramStart"/>
      <w:r w:rsidRPr="008C490F">
        <w:rPr>
          <w:sz w:val="28"/>
          <w:szCs w:val="28"/>
        </w:rPr>
        <w:t xml:space="preserve"> У</w:t>
      </w:r>
      <w:proofErr w:type="gramEnd"/>
      <w:r w:rsidRPr="008C490F">
        <w:rPr>
          <w:sz w:val="28"/>
          <w:szCs w:val="28"/>
        </w:rPr>
        <w:t>казываются иные случаи расторжения Соглашения.</w:t>
      </w:r>
    </w:p>
    <w:p w:rsidR="00F66F2B" w:rsidRDefault="00F66F2B" w:rsidP="00F66F2B">
      <w:pPr>
        <w:jc w:val="both"/>
        <w:rPr>
          <w:sz w:val="28"/>
          <w:szCs w:val="28"/>
        </w:rPr>
      </w:pPr>
    </w:p>
    <w:p w:rsidR="00F66F2B" w:rsidRDefault="00F66F2B" w:rsidP="00F66F2B">
      <w:pPr>
        <w:jc w:val="both"/>
        <w:rPr>
          <w:sz w:val="28"/>
          <w:szCs w:val="28"/>
        </w:rPr>
      </w:pP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субсидии на финансовое обеспечение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выполнения муниципального задания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_____ </w:t>
      </w:r>
    </w:p>
    <w:p w:rsidR="00F66F2B" w:rsidRDefault="00F66F2B" w:rsidP="00F66F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F66F2B" w:rsidRDefault="00F66F2B" w:rsidP="00F66F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платы отдельных категорий работников</w:t>
      </w:r>
    </w:p>
    <w:p w:rsidR="00F66F2B" w:rsidRDefault="00F66F2B" w:rsidP="00F66F2B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(рублей)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701"/>
        <w:gridCol w:w="1559"/>
        <w:gridCol w:w="1563"/>
      </w:tblGrid>
      <w:tr w:rsidR="00F66F2B" w:rsidTr="009E627F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год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год </w:t>
            </w:r>
          </w:p>
        </w:tc>
      </w:tr>
      <w:tr w:rsidR="00F66F2B" w:rsidTr="009E627F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</w:tr>
      <w:tr w:rsidR="00F66F2B" w:rsidTr="009E627F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</w:tr>
      <w:tr w:rsidR="00F66F2B" w:rsidTr="009E627F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2B" w:rsidRDefault="00F66F2B" w:rsidP="009E627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66F2B" w:rsidRDefault="00F66F2B" w:rsidP="00F66F2B">
      <w:pPr>
        <w:jc w:val="both"/>
        <w:rPr>
          <w:sz w:val="28"/>
          <w:szCs w:val="28"/>
        </w:rPr>
      </w:pPr>
    </w:p>
    <w:p w:rsidR="00F66F2B" w:rsidRDefault="00F66F2B" w:rsidP="00F66F2B">
      <w:pPr>
        <w:jc w:val="both"/>
        <w:rPr>
          <w:sz w:val="28"/>
          <w:szCs w:val="28"/>
        </w:rPr>
      </w:pPr>
      <w:r>
        <w:rPr>
          <w:sz w:val="28"/>
          <w:szCs w:val="28"/>
        </w:rPr>
        <w:t>*Указываются конкретные показатели для каждого Учреждения.</w:t>
      </w:r>
    </w:p>
    <w:p w:rsidR="00F66F2B" w:rsidRDefault="00F66F2B" w:rsidP="00F66F2B">
      <w:pPr>
        <w:jc w:val="both"/>
        <w:rPr>
          <w:sz w:val="28"/>
          <w:szCs w:val="28"/>
        </w:rPr>
      </w:pP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субсидии на финансовое обеспечение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выполнения муниципального задания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_____ </w:t>
      </w:r>
    </w:p>
    <w:p w:rsidR="00F66F2B" w:rsidRDefault="00F66F2B" w:rsidP="00F66F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66F2B" w:rsidRDefault="00F66F2B" w:rsidP="00F66F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перечисления субсидии</w:t>
      </w:r>
    </w:p>
    <w:p w:rsidR="00F66F2B" w:rsidRDefault="00F66F2B" w:rsidP="00F66F2B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center"/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Срок перечисления субсидии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center"/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Сумма (рублей)</w:t>
            </w:r>
          </w:p>
        </w:tc>
      </w:tr>
      <w:tr w:rsidR="00F66F2B" w:rsidRPr="005E1181" w:rsidTr="009E627F">
        <w:trPr>
          <w:trHeight w:val="393"/>
        </w:trPr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до_________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rPr>
          <w:trHeight w:val="496"/>
        </w:trPr>
        <w:tc>
          <w:tcPr>
            <w:tcW w:w="4785" w:type="dxa"/>
          </w:tcPr>
          <w:p w:rsidR="00F66F2B" w:rsidRPr="005E1181" w:rsidRDefault="00F66F2B" w:rsidP="009E627F">
            <w:pPr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до_________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до_________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66F2B" w:rsidRPr="005E1181" w:rsidTr="009E627F">
        <w:tc>
          <w:tcPr>
            <w:tcW w:w="4785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  <w:r w:rsidRPr="005E1181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F66F2B" w:rsidRPr="005E1181" w:rsidRDefault="00F66F2B" w:rsidP="009E627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66F2B" w:rsidRDefault="00F66F2B" w:rsidP="00F66F2B">
      <w:pPr>
        <w:pStyle w:val="Default"/>
        <w:jc w:val="both"/>
        <w:rPr>
          <w:sz w:val="28"/>
          <w:szCs w:val="28"/>
        </w:rPr>
      </w:pPr>
    </w:p>
    <w:p w:rsidR="00F66F2B" w:rsidRDefault="00F66F2B" w:rsidP="00F66F2B">
      <w:pPr>
        <w:jc w:val="both"/>
        <w:rPr>
          <w:sz w:val="28"/>
          <w:szCs w:val="28"/>
        </w:rPr>
      </w:pPr>
      <w:r w:rsidRPr="00456492">
        <w:rPr>
          <w:sz w:val="28"/>
          <w:szCs w:val="28"/>
        </w:rPr>
        <w:t xml:space="preserve">Примечание. </w:t>
      </w:r>
    </w:p>
    <w:p w:rsidR="00F66F2B" w:rsidRDefault="00F66F2B" w:rsidP="00F66F2B">
      <w:pPr>
        <w:jc w:val="both"/>
        <w:rPr>
          <w:sz w:val="28"/>
          <w:szCs w:val="28"/>
        </w:rPr>
      </w:pPr>
      <w:r w:rsidRPr="00456492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субсидии на финансовое обеспечение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выполнения муниципального задания 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</w:t>
      </w:r>
    </w:p>
    <w:p w:rsidR="00F66F2B" w:rsidRDefault="00F66F2B" w:rsidP="00F66F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 </w:t>
      </w:r>
    </w:p>
    <w:p w:rsidR="00F66F2B" w:rsidRPr="00FC5030" w:rsidRDefault="00F66F2B" w:rsidP="00F6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C5030">
        <w:rPr>
          <w:sz w:val="28"/>
          <w:szCs w:val="28"/>
        </w:rPr>
        <w:t>от __________ № _____</w:t>
      </w:r>
    </w:p>
    <w:p w:rsidR="00F66F2B" w:rsidRPr="002573F4" w:rsidRDefault="00F66F2B" w:rsidP="00F66F2B">
      <w:pPr>
        <w:jc w:val="center"/>
        <w:rPr>
          <w:sz w:val="28"/>
          <w:szCs w:val="28"/>
        </w:rPr>
      </w:pPr>
      <w:r w:rsidRPr="002573F4">
        <w:rPr>
          <w:sz w:val="28"/>
          <w:szCs w:val="28"/>
        </w:rPr>
        <w:t>РАСЧЕТ</w:t>
      </w:r>
    </w:p>
    <w:p w:rsidR="00F66F2B" w:rsidRPr="002573F4" w:rsidRDefault="00F66F2B" w:rsidP="00F66F2B">
      <w:pPr>
        <w:jc w:val="center"/>
        <w:rPr>
          <w:sz w:val="28"/>
          <w:szCs w:val="28"/>
        </w:rPr>
      </w:pPr>
      <w:r w:rsidRPr="002573F4">
        <w:rPr>
          <w:sz w:val="28"/>
          <w:szCs w:val="28"/>
        </w:rPr>
        <w:t>средств субсидии, подлежащих возврату в областной бюджет,</w:t>
      </w:r>
    </w:p>
    <w:p w:rsidR="00F66F2B" w:rsidRDefault="00F66F2B" w:rsidP="00F66F2B">
      <w:pPr>
        <w:jc w:val="center"/>
        <w:rPr>
          <w:sz w:val="28"/>
          <w:szCs w:val="28"/>
        </w:rPr>
      </w:pPr>
      <w:r w:rsidRPr="002573F4">
        <w:rPr>
          <w:sz w:val="28"/>
          <w:szCs w:val="28"/>
        </w:rPr>
        <w:t>на «__»_________ 20__г.</w:t>
      </w:r>
    </w:p>
    <w:p w:rsidR="00F66F2B" w:rsidRPr="002573F4" w:rsidRDefault="00F66F2B" w:rsidP="00F66F2B">
      <w:pPr>
        <w:jc w:val="center"/>
        <w:rPr>
          <w:sz w:val="28"/>
          <w:szCs w:val="28"/>
        </w:rPr>
      </w:pPr>
    </w:p>
    <w:p w:rsidR="00F66F2B" w:rsidRPr="002573F4" w:rsidRDefault="00F66F2B" w:rsidP="00F66F2B">
      <w:pPr>
        <w:jc w:val="both"/>
        <w:rPr>
          <w:sz w:val="28"/>
          <w:szCs w:val="28"/>
        </w:rPr>
      </w:pPr>
      <w:r w:rsidRPr="002573F4">
        <w:rPr>
          <w:sz w:val="28"/>
          <w:szCs w:val="28"/>
        </w:rPr>
        <w:t xml:space="preserve">Наименование Учредителя__________________ </w:t>
      </w:r>
    </w:p>
    <w:p w:rsidR="00F66F2B" w:rsidRDefault="00F66F2B" w:rsidP="00F66F2B">
      <w:pPr>
        <w:jc w:val="both"/>
        <w:rPr>
          <w:sz w:val="28"/>
          <w:szCs w:val="28"/>
        </w:rPr>
      </w:pPr>
      <w:r w:rsidRPr="002573F4">
        <w:rPr>
          <w:sz w:val="28"/>
          <w:szCs w:val="28"/>
        </w:rPr>
        <w:t>Наименование Учреждения _________________</w:t>
      </w:r>
    </w:p>
    <w:p w:rsidR="00F66F2B" w:rsidRDefault="00F66F2B" w:rsidP="00F66F2B">
      <w:pPr>
        <w:jc w:val="both"/>
        <w:rPr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418"/>
        <w:gridCol w:w="1559"/>
        <w:gridCol w:w="850"/>
        <w:gridCol w:w="851"/>
        <w:gridCol w:w="1276"/>
        <w:gridCol w:w="1275"/>
        <w:gridCol w:w="1210"/>
      </w:tblGrid>
      <w:tr w:rsidR="00F66F2B" w:rsidTr="009E627F">
        <w:trPr>
          <w:trHeight w:val="1746"/>
        </w:trPr>
        <w:tc>
          <w:tcPr>
            <w:tcW w:w="534" w:type="dxa"/>
            <w:vMerge w:val="restart"/>
          </w:tcPr>
          <w:p w:rsidR="00F66F2B" w:rsidRDefault="00F66F2B" w:rsidP="009E627F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3827" w:type="dxa"/>
            <w:gridSpan w:val="3"/>
          </w:tcPr>
          <w:p w:rsidR="00F66F2B" w:rsidRPr="004C4B6E" w:rsidRDefault="00F66F2B" w:rsidP="009E627F">
            <w:pPr>
              <w:pStyle w:val="Default"/>
            </w:pPr>
            <w:r w:rsidRPr="004C4B6E">
              <w:t xml:space="preserve">Государственная услуга или работа </w:t>
            </w:r>
          </w:p>
        </w:tc>
        <w:tc>
          <w:tcPr>
            <w:tcW w:w="2977" w:type="dxa"/>
            <w:gridSpan w:val="3"/>
          </w:tcPr>
          <w:p w:rsidR="00F66F2B" w:rsidRPr="004C4B6E" w:rsidRDefault="00F66F2B" w:rsidP="009E627F">
            <w:pPr>
              <w:pStyle w:val="Default"/>
            </w:pPr>
            <w:r w:rsidRPr="004C4B6E">
              <w:t xml:space="preserve">Показатель, характеризующий объем не оказанных государственных услуг и невыполненных работ </w:t>
            </w:r>
          </w:p>
        </w:tc>
        <w:tc>
          <w:tcPr>
            <w:tcW w:w="1275" w:type="dxa"/>
            <w:vMerge w:val="restart"/>
          </w:tcPr>
          <w:p w:rsidR="00F66F2B" w:rsidRPr="004C4B6E" w:rsidRDefault="00F66F2B" w:rsidP="009E627F">
            <w:pPr>
              <w:pStyle w:val="Default"/>
            </w:pPr>
            <w:proofErr w:type="gramStart"/>
            <w:r w:rsidRPr="004C4B6E">
              <w:t>Норма-</w:t>
            </w:r>
            <w:proofErr w:type="spellStart"/>
            <w:r w:rsidRPr="004C4B6E">
              <w:t>тивные</w:t>
            </w:r>
            <w:proofErr w:type="spellEnd"/>
            <w:proofErr w:type="gramEnd"/>
            <w:r w:rsidRPr="004C4B6E">
              <w:t xml:space="preserve"> затраты на оказание единицы показа-теля, </w:t>
            </w:r>
            <w:proofErr w:type="spellStart"/>
            <w:r w:rsidRPr="004C4B6E">
              <w:t>харак-тери-зующего</w:t>
            </w:r>
            <w:proofErr w:type="spellEnd"/>
            <w:r w:rsidRPr="004C4B6E">
              <w:t xml:space="preserve"> объем </w:t>
            </w:r>
            <w:proofErr w:type="spellStart"/>
            <w:r w:rsidRPr="004C4B6E">
              <w:t>государ-ственной</w:t>
            </w:r>
            <w:proofErr w:type="spellEnd"/>
            <w:r w:rsidRPr="004C4B6E">
              <w:t xml:space="preserve"> услуги или работы (рублей) </w:t>
            </w:r>
          </w:p>
        </w:tc>
        <w:tc>
          <w:tcPr>
            <w:tcW w:w="1210" w:type="dxa"/>
            <w:vMerge w:val="restart"/>
          </w:tcPr>
          <w:p w:rsidR="00F66F2B" w:rsidRPr="004C4B6E" w:rsidRDefault="00F66F2B" w:rsidP="009E627F">
            <w:pPr>
              <w:pStyle w:val="Default"/>
            </w:pPr>
            <w:r w:rsidRPr="004C4B6E">
              <w:t xml:space="preserve">Объем остатка </w:t>
            </w:r>
            <w:proofErr w:type="spellStart"/>
            <w:proofErr w:type="gramStart"/>
            <w:r w:rsidRPr="004C4B6E">
              <w:t>Субси-дии</w:t>
            </w:r>
            <w:proofErr w:type="spellEnd"/>
            <w:proofErr w:type="gramEnd"/>
            <w:r w:rsidRPr="004C4B6E">
              <w:t>, подле-</w:t>
            </w:r>
            <w:proofErr w:type="spellStart"/>
            <w:r w:rsidRPr="004C4B6E">
              <w:t>жащий</w:t>
            </w:r>
            <w:proofErr w:type="spellEnd"/>
            <w:r w:rsidRPr="004C4B6E">
              <w:t xml:space="preserve"> возврату в </w:t>
            </w:r>
            <w:proofErr w:type="spellStart"/>
            <w:r w:rsidRPr="004C4B6E">
              <w:t>област</w:t>
            </w:r>
            <w:proofErr w:type="spellEnd"/>
            <w:r w:rsidRPr="004C4B6E">
              <w:t xml:space="preserve">-ной бюджет (рублей) </w:t>
            </w:r>
          </w:p>
        </w:tc>
      </w:tr>
      <w:tr w:rsidR="00F66F2B" w:rsidTr="009E627F">
        <w:trPr>
          <w:trHeight w:val="1352"/>
        </w:trPr>
        <w:tc>
          <w:tcPr>
            <w:tcW w:w="534" w:type="dxa"/>
            <w:vMerge/>
          </w:tcPr>
          <w:p w:rsidR="00F66F2B" w:rsidRDefault="00F66F2B" w:rsidP="009E627F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  <w:proofErr w:type="spellStart"/>
            <w:proofErr w:type="gramStart"/>
            <w:r w:rsidRPr="004C4B6E">
              <w:t>наименова-ние</w:t>
            </w:r>
            <w:proofErr w:type="spellEnd"/>
            <w:proofErr w:type="gramEnd"/>
          </w:p>
        </w:tc>
        <w:tc>
          <w:tcPr>
            <w:tcW w:w="1418" w:type="dxa"/>
          </w:tcPr>
          <w:p w:rsidR="00F66F2B" w:rsidRPr="004C4B6E" w:rsidRDefault="00F66F2B" w:rsidP="009E627F">
            <w:pPr>
              <w:pStyle w:val="Default"/>
            </w:pPr>
            <w:r w:rsidRPr="004C4B6E">
              <w:t xml:space="preserve">показатель, </w:t>
            </w:r>
            <w:proofErr w:type="spellStart"/>
            <w:proofErr w:type="gramStart"/>
            <w:r w:rsidRPr="004C4B6E">
              <w:t>характери-зующий</w:t>
            </w:r>
            <w:proofErr w:type="spellEnd"/>
            <w:proofErr w:type="gramEnd"/>
            <w:r w:rsidRPr="004C4B6E">
              <w:t xml:space="preserve"> содержа-</w:t>
            </w:r>
            <w:proofErr w:type="spellStart"/>
            <w:r w:rsidRPr="004C4B6E">
              <w:t>ние</w:t>
            </w:r>
            <w:proofErr w:type="spellEnd"/>
            <w:r w:rsidRPr="004C4B6E">
              <w:t xml:space="preserve"> </w:t>
            </w:r>
            <w:proofErr w:type="spellStart"/>
            <w:r w:rsidRPr="004C4B6E">
              <w:t>государст</w:t>
            </w:r>
            <w:proofErr w:type="spellEnd"/>
            <w:r w:rsidRPr="004C4B6E">
              <w:t xml:space="preserve">-венной услуги (работы) </w:t>
            </w:r>
          </w:p>
        </w:tc>
        <w:tc>
          <w:tcPr>
            <w:tcW w:w="1559" w:type="dxa"/>
          </w:tcPr>
          <w:p w:rsidR="00F66F2B" w:rsidRPr="004C4B6E" w:rsidRDefault="00F66F2B" w:rsidP="009E627F">
            <w:pPr>
              <w:pStyle w:val="Default"/>
            </w:pPr>
            <w:r w:rsidRPr="004C4B6E">
              <w:t xml:space="preserve">показатель, </w:t>
            </w:r>
            <w:proofErr w:type="spellStart"/>
            <w:proofErr w:type="gramStart"/>
            <w:r w:rsidRPr="004C4B6E">
              <w:t>характери-зующий</w:t>
            </w:r>
            <w:proofErr w:type="spellEnd"/>
            <w:proofErr w:type="gramEnd"/>
            <w:r w:rsidRPr="004C4B6E">
              <w:t xml:space="preserve"> условия (формы) оказания </w:t>
            </w:r>
            <w:proofErr w:type="spellStart"/>
            <w:r w:rsidRPr="004C4B6E">
              <w:t>государст</w:t>
            </w:r>
            <w:proofErr w:type="spellEnd"/>
            <w:r w:rsidRPr="004C4B6E">
              <w:t xml:space="preserve">-венной услуги (выполнения работы) </w:t>
            </w: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  <w:proofErr w:type="spellStart"/>
            <w:r w:rsidRPr="004C4B6E">
              <w:t>наи</w:t>
            </w:r>
            <w:proofErr w:type="spellEnd"/>
            <w:r w:rsidRPr="004C4B6E">
              <w:t>-</w:t>
            </w:r>
            <w:proofErr w:type="spellStart"/>
            <w:r w:rsidRPr="004C4B6E">
              <w:t>ме</w:t>
            </w:r>
            <w:proofErr w:type="spellEnd"/>
            <w:r w:rsidRPr="004C4B6E">
              <w:t>-нова-</w:t>
            </w:r>
            <w:proofErr w:type="spellStart"/>
            <w:r w:rsidRPr="004C4B6E">
              <w:t>ние</w:t>
            </w:r>
            <w:proofErr w:type="spellEnd"/>
            <w:r w:rsidRPr="004C4B6E">
              <w:t xml:space="preserve"> </w:t>
            </w:r>
          </w:p>
        </w:tc>
        <w:tc>
          <w:tcPr>
            <w:tcW w:w="851" w:type="dxa"/>
          </w:tcPr>
          <w:p w:rsidR="00F66F2B" w:rsidRPr="004C4B6E" w:rsidRDefault="00F66F2B" w:rsidP="009E627F">
            <w:pPr>
              <w:pStyle w:val="Default"/>
            </w:pPr>
            <w:proofErr w:type="spellStart"/>
            <w:proofErr w:type="gramStart"/>
            <w:r w:rsidRPr="004C4B6E">
              <w:t>еди-ница</w:t>
            </w:r>
            <w:proofErr w:type="spellEnd"/>
            <w:proofErr w:type="gramEnd"/>
            <w:r w:rsidRPr="004C4B6E">
              <w:t xml:space="preserve"> из-</w:t>
            </w:r>
            <w:proofErr w:type="spellStart"/>
            <w:r w:rsidRPr="004C4B6E">
              <w:t>ме</w:t>
            </w:r>
            <w:proofErr w:type="spellEnd"/>
            <w:r w:rsidRPr="004C4B6E">
              <w:t>-ре-</w:t>
            </w:r>
            <w:proofErr w:type="spellStart"/>
            <w:r w:rsidRPr="004C4B6E">
              <w:t>ния</w:t>
            </w:r>
            <w:proofErr w:type="spellEnd"/>
            <w:r w:rsidRPr="004C4B6E">
              <w:t xml:space="preserve"> </w:t>
            </w:r>
          </w:p>
        </w:tc>
        <w:tc>
          <w:tcPr>
            <w:tcW w:w="1276" w:type="dxa"/>
          </w:tcPr>
          <w:p w:rsidR="00F66F2B" w:rsidRPr="004C4B6E" w:rsidRDefault="00F66F2B" w:rsidP="009E627F">
            <w:pPr>
              <w:pStyle w:val="Default"/>
            </w:pPr>
            <w:proofErr w:type="spellStart"/>
            <w:proofErr w:type="gramStart"/>
            <w:r w:rsidRPr="004C4B6E">
              <w:t>отклоне-ние</w:t>
            </w:r>
            <w:proofErr w:type="spellEnd"/>
            <w:proofErr w:type="gramEnd"/>
            <w:r w:rsidRPr="004C4B6E">
              <w:t xml:space="preserve">, </w:t>
            </w:r>
            <w:proofErr w:type="spellStart"/>
            <w:r w:rsidRPr="004C4B6E">
              <w:t>превы-шающее</w:t>
            </w:r>
            <w:proofErr w:type="spellEnd"/>
            <w:r w:rsidRPr="004C4B6E">
              <w:t xml:space="preserve"> </w:t>
            </w:r>
            <w:proofErr w:type="spellStart"/>
            <w:r w:rsidRPr="004C4B6E">
              <w:t>допус-тимое</w:t>
            </w:r>
            <w:proofErr w:type="spellEnd"/>
            <w:r w:rsidRPr="004C4B6E">
              <w:t xml:space="preserve"> (</w:t>
            </w:r>
            <w:proofErr w:type="spellStart"/>
            <w:r w:rsidRPr="004C4B6E">
              <w:t>возмож-ное</w:t>
            </w:r>
            <w:proofErr w:type="spellEnd"/>
            <w:r w:rsidRPr="004C4B6E">
              <w:t xml:space="preserve">) значение </w:t>
            </w:r>
          </w:p>
        </w:tc>
        <w:tc>
          <w:tcPr>
            <w:tcW w:w="1275" w:type="dxa"/>
            <w:vMerge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10" w:type="dxa"/>
            <w:vMerge/>
          </w:tcPr>
          <w:p w:rsidR="00F66F2B" w:rsidRPr="004C4B6E" w:rsidRDefault="00F66F2B" w:rsidP="009E627F">
            <w:pPr>
              <w:pStyle w:val="Default"/>
            </w:pPr>
          </w:p>
        </w:tc>
      </w:tr>
      <w:tr w:rsidR="00F66F2B" w:rsidTr="009E627F">
        <w:trPr>
          <w:trHeight w:val="506"/>
        </w:trPr>
        <w:tc>
          <w:tcPr>
            <w:tcW w:w="9823" w:type="dxa"/>
            <w:gridSpan w:val="9"/>
          </w:tcPr>
          <w:p w:rsidR="00F66F2B" w:rsidRPr="004C4B6E" w:rsidRDefault="00F66F2B" w:rsidP="009E627F">
            <w:pPr>
              <w:pStyle w:val="Default"/>
            </w:pPr>
            <w:r>
              <w:t>муниципальные услуги</w:t>
            </w:r>
          </w:p>
        </w:tc>
      </w:tr>
      <w:tr w:rsidR="00F66F2B" w:rsidTr="009E627F">
        <w:trPr>
          <w:trHeight w:val="542"/>
        </w:trPr>
        <w:tc>
          <w:tcPr>
            <w:tcW w:w="534" w:type="dxa"/>
          </w:tcPr>
          <w:p w:rsidR="00F66F2B" w:rsidRDefault="00F66F2B" w:rsidP="009E627F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418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559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851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76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75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10" w:type="dxa"/>
          </w:tcPr>
          <w:p w:rsidR="00F66F2B" w:rsidRPr="004C4B6E" w:rsidRDefault="00F66F2B" w:rsidP="009E627F">
            <w:pPr>
              <w:pStyle w:val="Default"/>
            </w:pPr>
          </w:p>
        </w:tc>
      </w:tr>
      <w:tr w:rsidR="00F66F2B" w:rsidTr="009E627F">
        <w:trPr>
          <w:trHeight w:val="542"/>
        </w:trPr>
        <w:tc>
          <w:tcPr>
            <w:tcW w:w="9823" w:type="dxa"/>
            <w:gridSpan w:val="9"/>
          </w:tcPr>
          <w:p w:rsidR="00F66F2B" w:rsidRPr="004C4B6E" w:rsidRDefault="00F66F2B" w:rsidP="009E627F">
            <w:pPr>
              <w:pStyle w:val="Default"/>
            </w:pPr>
            <w:r>
              <w:t>Работы</w:t>
            </w:r>
          </w:p>
        </w:tc>
      </w:tr>
      <w:tr w:rsidR="00F66F2B" w:rsidTr="009E627F">
        <w:trPr>
          <w:trHeight w:val="542"/>
        </w:trPr>
        <w:tc>
          <w:tcPr>
            <w:tcW w:w="534" w:type="dxa"/>
          </w:tcPr>
          <w:p w:rsidR="00F66F2B" w:rsidRDefault="00F66F2B" w:rsidP="009E627F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418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559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850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851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76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75" w:type="dxa"/>
          </w:tcPr>
          <w:p w:rsidR="00F66F2B" w:rsidRPr="004C4B6E" w:rsidRDefault="00F66F2B" w:rsidP="009E627F">
            <w:pPr>
              <w:pStyle w:val="Default"/>
            </w:pPr>
          </w:p>
        </w:tc>
        <w:tc>
          <w:tcPr>
            <w:tcW w:w="1210" w:type="dxa"/>
          </w:tcPr>
          <w:p w:rsidR="00F66F2B" w:rsidRPr="004C4B6E" w:rsidRDefault="00F66F2B" w:rsidP="009E627F">
            <w:pPr>
              <w:pStyle w:val="Default"/>
            </w:pPr>
          </w:p>
        </w:tc>
      </w:tr>
      <w:tr w:rsidR="00F66F2B" w:rsidTr="009E627F">
        <w:trPr>
          <w:trHeight w:val="542"/>
        </w:trPr>
        <w:tc>
          <w:tcPr>
            <w:tcW w:w="9823" w:type="dxa"/>
            <w:gridSpan w:val="9"/>
          </w:tcPr>
          <w:p w:rsidR="00F66F2B" w:rsidRPr="004C4B6E" w:rsidRDefault="00F66F2B" w:rsidP="009E627F">
            <w:pPr>
              <w:pStyle w:val="Default"/>
            </w:pPr>
            <w:r>
              <w:t>Итого</w:t>
            </w:r>
          </w:p>
        </w:tc>
      </w:tr>
    </w:tbl>
    <w:p w:rsidR="00F66F2B" w:rsidRDefault="00F66F2B" w:rsidP="00F66F2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66F2B" w:rsidRDefault="00F66F2B" w:rsidP="00F66F2B">
      <w:pPr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_____________  ____________  _________________</w:t>
      </w:r>
    </w:p>
    <w:p w:rsidR="00F66F2B" w:rsidRDefault="00F66F2B" w:rsidP="00F66F2B">
      <w:pPr>
        <w:jc w:val="both"/>
        <w:rPr>
          <w:sz w:val="24"/>
          <w:szCs w:val="24"/>
        </w:rPr>
      </w:pPr>
      <w:r w:rsidRPr="00A47B6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</w:t>
      </w:r>
      <w:r w:rsidRPr="00A47B6A">
        <w:rPr>
          <w:sz w:val="24"/>
          <w:szCs w:val="24"/>
        </w:rPr>
        <w:t xml:space="preserve"> (должность)     </w:t>
      </w:r>
      <w:r>
        <w:rPr>
          <w:sz w:val="24"/>
          <w:szCs w:val="24"/>
        </w:rPr>
        <w:t xml:space="preserve">       </w:t>
      </w:r>
      <w:r w:rsidRPr="00A47B6A">
        <w:rPr>
          <w:sz w:val="24"/>
          <w:szCs w:val="24"/>
        </w:rPr>
        <w:t xml:space="preserve"> (подпись)         </w:t>
      </w:r>
      <w:r>
        <w:rPr>
          <w:sz w:val="24"/>
          <w:szCs w:val="24"/>
        </w:rPr>
        <w:t xml:space="preserve">          </w:t>
      </w:r>
      <w:r w:rsidRPr="00A47B6A">
        <w:rPr>
          <w:sz w:val="24"/>
          <w:szCs w:val="24"/>
        </w:rPr>
        <w:t xml:space="preserve"> (Ф.И.О.)</w:t>
      </w:r>
    </w:p>
    <w:p w:rsidR="00F66F2B" w:rsidRDefault="00F66F2B" w:rsidP="00F66F2B">
      <w:pPr>
        <w:jc w:val="both"/>
        <w:rPr>
          <w:sz w:val="28"/>
          <w:szCs w:val="28"/>
        </w:rPr>
      </w:pPr>
      <w:r w:rsidRPr="002573F4">
        <w:rPr>
          <w:sz w:val="28"/>
          <w:szCs w:val="28"/>
        </w:rPr>
        <w:t>«__»_________ 20__г.</w:t>
      </w:r>
      <w:r>
        <w:rPr>
          <w:sz w:val="28"/>
          <w:szCs w:val="28"/>
        </w:rPr>
        <w:t>».</w:t>
      </w:r>
    </w:p>
    <w:p w:rsidR="00F66F2B" w:rsidRDefault="00F66F2B" w:rsidP="00F66F2B">
      <w:pPr>
        <w:jc w:val="both"/>
        <w:rPr>
          <w:sz w:val="28"/>
          <w:szCs w:val="28"/>
        </w:rPr>
      </w:pPr>
    </w:p>
    <w:sectPr w:rsidR="00F66F2B" w:rsidSect="007F7D7A">
      <w:footerReference w:type="even" r:id="rId23"/>
      <w:footerReference w:type="default" r:id="rId24"/>
      <w:pgSz w:w="11907" w:h="16840"/>
      <w:pgMar w:top="425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16" w:rsidRDefault="007B4216">
      <w:r>
        <w:separator/>
      </w:r>
    </w:p>
  </w:endnote>
  <w:endnote w:type="continuationSeparator" w:id="0">
    <w:p w:rsidR="007B4216" w:rsidRDefault="007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3A6F1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3A6F1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590">
      <w:rPr>
        <w:rStyle w:val="a7"/>
        <w:noProof/>
      </w:rPr>
      <w:t>3</w:t>
    </w:r>
    <w:r>
      <w:rPr>
        <w:rStyle w:val="a7"/>
      </w:rPr>
      <w:fldChar w:fldCharType="end"/>
    </w:r>
  </w:p>
  <w:p w:rsidR="005A5CE4" w:rsidRPr="00A358FB" w:rsidRDefault="005A5CE4" w:rsidP="001F1D64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16" w:rsidRDefault="007B4216">
      <w:r>
        <w:separator/>
      </w:r>
    </w:p>
  </w:footnote>
  <w:footnote w:type="continuationSeparator" w:id="0">
    <w:p w:rsidR="007B4216" w:rsidRDefault="007B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B"/>
    <w:rsid w:val="0002681B"/>
    <w:rsid w:val="000431CD"/>
    <w:rsid w:val="000553CB"/>
    <w:rsid w:val="00056B34"/>
    <w:rsid w:val="000735BA"/>
    <w:rsid w:val="000767C1"/>
    <w:rsid w:val="00076D96"/>
    <w:rsid w:val="000B4EB6"/>
    <w:rsid w:val="000D157C"/>
    <w:rsid w:val="000E5F0D"/>
    <w:rsid w:val="000E6B86"/>
    <w:rsid w:val="000F0F82"/>
    <w:rsid w:val="001015E9"/>
    <w:rsid w:val="00103B40"/>
    <w:rsid w:val="00106DBA"/>
    <w:rsid w:val="00153E1D"/>
    <w:rsid w:val="00161295"/>
    <w:rsid w:val="001A0C17"/>
    <w:rsid w:val="001A32B2"/>
    <w:rsid w:val="001A49DD"/>
    <w:rsid w:val="001F1D64"/>
    <w:rsid w:val="00203618"/>
    <w:rsid w:val="00206936"/>
    <w:rsid w:val="00240909"/>
    <w:rsid w:val="00261EEA"/>
    <w:rsid w:val="0026768C"/>
    <w:rsid w:val="00273D30"/>
    <w:rsid w:val="002866C5"/>
    <w:rsid w:val="002957A0"/>
    <w:rsid w:val="002B02D4"/>
    <w:rsid w:val="002B15BD"/>
    <w:rsid w:val="002B6590"/>
    <w:rsid w:val="002C140B"/>
    <w:rsid w:val="002C1A68"/>
    <w:rsid w:val="002C7264"/>
    <w:rsid w:val="002D041F"/>
    <w:rsid w:val="002D319D"/>
    <w:rsid w:val="002E0EE5"/>
    <w:rsid w:val="00305371"/>
    <w:rsid w:val="00310A25"/>
    <w:rsid w:val="00331E18"/>
    <w:rsid w:val="003450B3"/>
    <w:rsid w:val="00365254"/>
    <w:rsid w:val="003851F3"/>
    <w:rsid w:val="00387D60"/>
    <w:rsid w:val="003A6F18"/>
    <w:rsid w:val="003D4D13"/>
    <w:rsid w:val="003F0051"/>
    <w:rsid w:val="0042489B"/>
    <w:rsid w:val="00427B3E"/>
    <w:rsid w:val="00476F55"/>
    <w:rsid w:val="004A094F"/>
    <w:rsid w:val="004D1F5B"/>
    <w:rsid w:val="004D355F"/>
    <w:rsid w:val="004E3E64"/>
    <w:rsid w:val="004F4CBB"/>
    <w:rsid w:val="00523E32"/>
    <w:rsid w:val="00526037"/>
    <w:rsid w:val="00544BB6"/>
    <w:rsid w:val="0055540D"/>
    <w:rsid w:val="00570D4C"/>
    <w:rsid w:val="005A5CE4"/>
    <w:rsid w:val="005B0E23"/>
    <w:rsid w:val="005E7B05"/>
    <w:rsid w:val="0062589C"/>
    <w:rsid w:val="00646B1A"/>
    <w:rsid w:val="006536EC"/>
    <w:rsid w:val="006565CC"/>
    <w:rsid w:val="00680CE4"/>
    <w:rsid w:val="00684E0A"/>
    <w:rsid w:val="006A1A13"/>
    <w:rsid w:val="006C46BF"/>
    <w:rsid w:val="006C60FB"/>
    <w:rsid w:val="006D6515"/>
    <w:rsid w:val="006E2EC1"/>
    <w:rsid w:val="0073091A"/>
    <w:rsid w:val="00745ABF"/>
    <w:rsid w:val="00750030"/>
    <w:rsid w:val="00763530"/>
    <w:rsid w:val="0076534B"/>
    <w:rsid w:val="007675D6"/>
    <w:rsid w:val="007B4216"/>
    <w:rsid w:val="007B5D7D"/>
    <w:rsid w:val="007E2FB3"/>
    <w:rsid w:val="007F6167"/>
    <w:rsid w:val="007F7D7A"/>
    <w:rsid w:val="007F7E4B"/>
    <w:rsid w:val="00815239"/>
    <w:rsid w:val="0082797A"/>
    <w:rsid w:val="00832ECA"/>
    <w:rsid w:val="008531DF"/>
    <w:rsid w:val="00884F85"/>
    <w:rsid w:val="00887B4F"/>
    <w:rsid w:val="008A75DF"/>
    <w:rsid w:val="008E0ED2"/>
    <w:rsid w:val="008E291B"/>
    <w:rsid w:val="008F7FF3"/>
    <w:rsid w:val="00906D6A"/>
    <w:rsid w:val="0091031F"/>
    <w:rsid w:val="00912AC2"/>
    <w:rsid w:val="0091308C"/>
    <w:rsid w:val="00937BBB"/>
    <w:rsid w:val="00940A18"/>
    <w:rsid w:val="00944C99"/>
    <w:rsid w:val="00972F8C"/>
    <w:rsid w:val="00985AA8"/>
    <w:rsid w:val="00995E93"/>
    <w:rsid w:val="00996E4F"/>
    <w:rsid w:val="009A2761"/>
    <w:rsid w:val="009B78C0"/>
    <w:rsid w:val="009C6BB5"/>
    <w:rsid w:val="009C758D"/>
    <w:rsid w:val="009E29B0"/>
    <w:rsid w:val="009E624B"/>
    <w:rsid w:val="00A072D1"/>
    <w:rsid w:val="00A23923"/>
    <w:rsid w:val="00A358FB"/>
    <w:rsid w:val="00A55212"/>
    <w:rsid w:val="00A77EAE"/>
    <w:rsid w:val="00A8030E"/>
    <w:rsid w:val="00A9194E"/>
    <w:rsid w:val="00AB5B8E"/>
    <w:rsid w:val="00AD2E58"/>
    <w:rsid w:val="00AF1AFD"/>
    <w:rsid w:val="00AF6A56"/>
    <w:rsid w:val="00B076F3"/>
    <w:rsid w:val="00B157AE"/>
    <w:rsid w:val="00B3432A"/>
    <w:rsid w:val="00B64D9D"/>
    <w:rsid w:val="00B720EA"/>
    <w:rsid w:val="00B77947"/>
    <w:rsid w:val="00B960B2"/>
    <w:rsid w:val="00BA0F1D"/>
    <w:rsid w:val="00BB57FA"/>
    <w:rsid w:val="00BD5CD7"/>
    <w:rsid w:val="00BE5008"/>
    <w:rsid w:val="00BE7F99"/>
    <w:rsid w:val="00BF4A65"/>
    <w:rsid w:val="00C213F4"/>
    <w:rsid w:val="00C327FC"/>
    <w:rsid w:val="00C43085"/>
    <w:rsid w:val="00C56ED2"/>
    <w:rsid w:val="00C62F13"/>
    <w:rsid w:val="00C90E4B"/>
    <w:rsid w:val="00C94426"/>
    <w:rsid w:val="00CC7892"/>
    <w:rsid w:val="00CD1F26"/>
    <w:rsid w:val="00CD3069"/>
    <w:rsid w:val="00D37075"/>
    <w:rsid w:val="00D52E9B"/>
    <w:rsid w:val="00D65389"/>
    <w:rsid w:val="00D768EB"/>
    <w:rsid w:val="00D925B0"/>
    <w:rsid w:val="00DA1DE2"/>
    <w:rsid w:val="00DA79D4"/>
    <w:rsid w:val="00DB3885"/>
    <w:rsid w:val="00DB5BB9"/>
    <w:rsid w:val="00DB6A11"/>
    <w:rsid w:val="00DD294D"/>
    <w:rsid w:val="00DD7AC6"/>
    <w:rsid w:val="00DE1E9F"/>
    <w:rsid w:val="00DE405F"/>
    <w:rsid w:val="00E502AA"/>
    <w:rsid w:val="00E75C8C"/>
    <w:rsid w:val="00E90C16"/>
    <w:rsid w:val="00EA635A"/>
    <w:rsid w:val="00EA6F97"/>
    <w:rsid w:val="00ED550D"/>
    <w:rsid w:val="00ED67BC"/>
    <w:rsid w:val="00EE192F"/>
    <w:rsid w:val="00EE539E"/>
    <w:rsid w:val="00F03B8F"/>
    <w:rsid w:val="00F148BC"/>
    <w:rsid w:val="00F53119"/>
    <w:rsid w:val="00F650AE"/>
    <w:rsid w:val="00F66F2B"/>
    <w:rsid w:val="00F73B6D"/>
    <w:rsid w:val="00F852E6"/>
    <w:rsid w:val="00F95585"/>
    <w:rsid w:val="00FB2416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8E291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8E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b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8E291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8E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b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file:///C:/Users/GRICAY~1/AppData/Local/Temp/7346212-365876214-365876641.docx%23Par158" TargetMode="External"/><Relationship Id="rId12" Type="http://schemas.openxmlformats.org/officeDocument/2006/relationships/hyperlink" Target="file:///C:/Users/GRICAY~1/AppData/Local/Temp/7346212-365876214-365876641.docx%23Par51" TargetMode="External"/><Relationship Id="rId17" Type="http://schemas.openxmlformats.org/officeDocument/2006/relationships/hyperlink" Target="file:///C:/Users/GRICAY~1/AppData/Local/Temp/7346212-365876214-365876641.docx%23Par1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/Users/GRICAY~1/AppData/Local/Temp/7346212-365876214-365876641.docx%23Par6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9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4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2" Type="http://schemas.openxmlformats.org/officeDocument/2006/relationships/hyperlink" Target="file:///C:/Users/GRICAY~1/AppData/Local/Temp/7346212-365876214-365876641.docx%23Par1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7292</TotalTime>
  <Pages>13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38</cp:revision>
  <cp:lastPrinted>2019-05-07T13:52:00Z</cp:lastPrinted>
  <dcterms:created xsi:type="dcterms:W3CDTF">2017-12-01T08:07:00Z</dcterms:created>
  <dcterms:modified xsi:type="dcterms:W3CDTF">2019-08-21T08:00:00Z</dcterms:modified>
</cp:coreProperties>
</file>