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62" w:rsidRDefault="00F01162" w:rsidP="00F01162">
      <w:pPr>
        <w:shd w:val="clear" w:color="auto" w:fill="FFFFFF"/>
        <w:tabs>
          <w:tab w:val="left" w:pos="85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460BB" w:rsidRPr="007460BB" w:rsidRDefault="007460BB" w:rsidP="007460B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60BB">
        <w:rPr>
          <w:b/>
          <w:bCs/>
          <w:sz w:val="28"/>
          <w:szCs w:val="28"/>
        </w:rPr>
        <w:t>АДМИНИСТРАЦИЯ</w:t>
      </w:r>
    </w:p>
    <w:p w:rsidR="007460BB" w:rsidRPr="007460BB" w:rsidRDefault="007460BB" w:rsidP="007460B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60BB">
        <w:rPr>
          <w:b/>
          <w:bCs/>
          <w:sz w:val="28"/>
          <w:szCs w:val="28"/>
        </w:rPr>
        <w:t>МУНИЦИПАЛЬНОГО ОБРАЗОВАНИЯ</w:t>
      </w:r>
    </w:p>
    <w:p w:rsidR="007460BB" w:rsidRPr="007460BB" w:rsidRDefault="007460BB" w:rsidP="007460B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60BB">
        <w:rPr>
          <w:b/>
          <w:bCs/>
          <w:sz w:val="28"/>
          <w:szCs w:val="28"/>
        </w:rPr>
        <w:t>НОВОАЛЕКСАНДРОВСКОЕ СЕЛЬСКОЕ ПОСЕЛЕНИЕ</w:t>
      </w:r>
    </w:p>
    <w:p w:rsidR="007460BB" w:rsidRPr="007460BB" w:rsidRDefault="007460BB" w:rsidP="007460B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60BB">
        <w:rPr>
          <w:b/>
          <w:bCs/>
          <w:sz w:val="28"/>
          <w:szCs w:val="28"/>
        </w:rPr>
        <w:t>АЗОВСКОГО РАЙОНА РОСТОВСКОЙ ОБЛАСТИ</w:t>
      </w:r>
    </w:p>
    <w:p w:rsidR="007460BB" w:rsidRDefault="007460BB" w:rsidP="0069351C">
      <w:pPr>
        <w:pStyle w:val="ac"/>
        <w:rPr>
          <w:szCs w:val="28"/>
        </w:rPr>
      </w:pPr>
    </w:p>
    <w:p w:rsidR="0069351C" w:rsidRPr="007460BB" w:rsidRDefault="0069351C" w:rsidP="0069351C">
      <w:pPr>
        <w:pStyle w:val="ac"/>
        <w:rPr>
          <w:szCs w:val="28"/>
        </w:rPr>
      </w:pPr>
      <w:r w:rsidRPr="007460BB">
        <w:rPr>
          <w:szCs w:val="28"/>
        </w:rPr>
        <w:t>ПОСТАНОВЛЕНИЕ</w:t>
      </w:r>
    </w:p>
    <w:p w:rsidR="0089343D" w:rsidRPr="007460BB" w:rsidRDefault="0089343D" w:rsidP="0069351C">
      <w:pPr>
        <w:pStyle w:val="ac"/>
        <w:rPr>
          <w:szCs w:val="28"/>
        </w:rPr>
      </w:pPr>
    </w:p>
    <w:p w:rsidR="0089343D" w:rsidRDefault="0089343D" w:rsidP="0069351C">
      <w:pPr>
        <w:pStyle w:val="ac"/>
      </w:pPr>
    </w:p>
    <w:p w:rsidR="0069351C" w:rsidRPr="00E03A5E" w:rsidRDefault="00E737D1" w:rsidP="0069351C">
      <w:pPr>
        <w:pStyle w:val="ac"/>
        <w:jc w:val="both"/>
      </w:pPr>
      <w:r>
        <w:t>2</w:t>
      </w:r>
      <w:r w:rsidR="00AA56BB">
        <w:t>5</w:t>
      </w:r>
      <w:r w:rsidR="003140F0" w:rsidRPr="00E03A5E">
        <w:t>.</w:t>
      </w:r>
      <w:r>
        <w:t>0</w:t>
      </w:r>
      <w:r w:rsidR="00AA56BB">
        <w:t>8</w:t>
      </w:r>
      <w:r w:rsidR="0089343D" w:rsidRPr="00E03A5E">
        <w:t>.</w:t>
      </w:r>
      <w:r w:rsidR="0069351C" w:rsidRPr="00E03A5E">
        <w:t>20</w:t>
      </w:r>
      <w:r w:rsidR="002040B0" w:rsidRPr="00E03A5E">
        <w:t>1</w:t>
      </w:r>
      <w:r w:rsidR="00AA56BB">
        <w:t>6</w:t>
      </w:r>
      <w:r w:rsidR="0069351C" w:rsidRPr="00E03A5E">
        <w:t xml:space="preserve">г.                                  </w:t>
      </w:r>
      <w:r w:rsidR="00885118" w:rsidRPr="00E03A5E">
        <w:t xml:space="preserve">      </w:t>
      </w:r>
      <w:r w:rsidR="002040B0" w:rsidRPr="00E03A5E">
        <w:t xml:space="preserve"> №</w:t>
      </w:r>
      <w:r w:rsidR="007B242E" w:rsidRPr="00E03A5E">
        <w:t xml:space="preserve"> </w:t>
      </w:r>
      <w:r w:rsidR="00AA56BB">
        <w:t>246</w:t>
      </w:r>
      <w:r w:rsidR="0069351C" w:rsidRPr="00E03A5E">
        <w:t xml:space="preserve">                        </w:t>
      </w:r>
    </w:p>
    <w:p w:rsidR="0089343D" w:rsidRDefault="0089343D" w:rsidP="00B166D8">
      <w:pPr>
        <w:pStyle w:val="ac"/>
      </w:pPr>
    </w:p>
    <w:p w:rsidR="0069351C" w:rsidRPr="00D55619" w:rsidRDefault="0069351C" w:rsidP="0069351C">
      <w:pPr>
        <w:pStyle w:val="ac"/>
        <w:jc w:val="both"/>
      </w:pPr>
      <w:r w:rsidRPr="00EA72DA">
        <w:t xml:space="preserve"> </w:t>
      </w:r>
    </w:p>
    <w:p w:rsidR="00F57793" w:rsidRPr="0047589E" w:rsidRDefault="00434558" w:rsidP="0047589E">
      <w:pPr>
        <w:pStyle w:val="3"/>
        <w:tabs>
          <w:tab w:val="left" w:pos="10206"/>
        </w:tabs>
        <w:rPr>
          <w:b/>
        </w:rPr>
      </w:pPr>
      <w:r w:rsidRPr="0047589E">
        <w:rPr>
          <w:b/>
        </w:rPr>
        <w:t>Об</w:t>
      </w:r>
      <w:r w:rsidR="003B264D">
        <w:rPr>
          <w:b/>
        </w:rPr>
        <w:t xml:space="preserve"> утверждении</w:t>
      </w:r>
      <w:r w:rsidRPr="0047589E">
        <w:rPr>
          <w:b/>
        </w:rPr>
        <w:t xml:space="preserve"> отчет</w:t>
      </w:r>
      <w:r w:rsidR="003B264D">
        <w:rPr>
          <w:b/>
        </w:rPr>
        <w:t>а</w:t>
      </w:r>
      <w:r w:rsidRPr="0047589E">
        <w:rPr>
          <w:b/>
        </w:rPr>
        <w:t xml:space="preserve"> об исполнении бюджета </w:t>
      </w:r>
    </w:p>
    <w:p w:rsidR="007460BB" w:rsidRDefault="00E11301" w:rsidP="0047589E">
      <w:pPr>
        <w:pStyle w:val="3"/>
        <w:tabs>
          <w:tab w:val="left" w:pos="10206"/>
        </w:tabs>
        <w:rPr>
          <w:b/>
        </w:rPr>
      </w:pPr>
      <w:r w:rsidRPr="0047589E">
        <w:rPr>
          <w:b/>
        </w:rPr>
        <w:t>Новоалександровского</w:t>
      </w:r>
      <w:r w:rsidR="00434558" w:rsidRPr="0047589E">
        <w:rPr>
          <w:b/>
        </w:rPr>
        <w:t xml:space="preserve"> сельского поселения </w:t>
      </w:r>
    </w:p>
    <w:p w:rsidR="00F57793" w:rsidRPr="0047589E" w:rsidRDefault="00434558" w:rsidP="0047589E">
      <w:pPr>
        <w:pStyle w:val="3"/>
        <w:tabs>
          <w:tab w:val="left" w:pos="10206"/>
        </w:tabs>
        <w:rPr>
          <w:b/>
        </w:rPr>
      </w:pPr>
      <w:r w:rsidRPr="0047589E">
        <w:rPr>
          <w:b/>
        </w:rPr>
        <w:t xml:space="preserve">Азовского района </w:t>
      </w:r>
    </w:p>
    <w:p w:rsidR="0069351C" w:rsidRPr="0047589E" w:rsidRDefault="00617E77" w:rsidP="0047589E">
      <w:pPr>
        <w:pStyle w:val="3"/>
        <w:tabs>
          <w:tab w:val="left" w:pos="10206"/>
        </w:tabs>
        <w:rPr>
          <w:b/>
        </w:rPr>
      </w:pPr>
      <w:r w:rsidRPr="0047589E">
        <w:rPr>
          <w:b/>
        </w:rPr>
        <w:t xml:space="preserve">за </w:t>
      </w:r>
      <w:r w:rsidR="00943CF1">
        <w:rPr>
          <w:b/>
        </w:rPr>
        <w:t>2 квартал</w:t>
      </w:r>
      <w:r w:rsidR="00434558" w:rsidRPr="0047589E">
        <w:rPr>
          <w:b/>
        </w:rPr>
        <w:t xml:space="preserve"> 201</w:t>
      </w:r>
      <w:r w:rsidR="00AA56BB">
        <w:rPr>
          <w:b/>
        </w:rPr>
        <w:t>6</w:t>
      </w:r>
      <w:r w:rsidR="00434558" w:rsidRPr="0047589E">
        <w:rPr>
          <w:b/>
        </w:rPr>
        <w:t xml:space="preserve"> года</w:t>
      </w:r>
    </w:p>
    <w:p w:rsidR="0069351C" w:rsidRDefault="0069351C" w:rsidP="0069351C">
      <w:pPr>
        <w:ind w:left="1800" w:right="1980"/>
        <w:jc w:val="both"/>
        <w:rPr>
          <w:sz w:val="28"/>
        </w:rPr>
      </w:pPr>
    </w:p>
    <w:p w:rsidR="0069351C" w:rsidRDefault="0069351C" w:rsidP="0069351C">
      <w:pPr>
        <w:jc w:val="both"/>
        <w:rPr>
          <w:sz w:val="28"/>
        </w:rPr>
      </w:pPr>
    </w:p>
    <w:p w:rsidR="009714CA" w:rsidRPr="009714CA" w:rsidRDefault="0069351C" w:rsidP="009714CA">
      <w:pPr>
        <w:pStyle w:val="ae"/>
      </w:pPr>
      <w:r>
        <w:tab/>
      </w:r>
      <w:r w:rsidR="009714CA" w:rsidRPr="00E11301">
        <w:t>В соответствии с п. 2 ст. 264.4 Бюджетного кодекса</w:t>
      </w:r>
      <w:r w:rsidR="009714CA">
        <w:t xml:space="preserve"> РФ</w:t>
      </w:r>
      <w:r w:rsidR="009714CA" w:rsidRPr="00E11301">
        <w:t xml:space="preserve"> и Решением Собрания депутатов Новоалександровского сельского поселения </w:t>
      </w:r>
      <w:r w:rsidR="009714CA">
        <w:t>от 31.07</w:t>
      </w:r>
      <w:r w:rsidR="009714CA" w:rsidRPr="006F0604">
        <w:t>.201</w:t>
      </w:r>
      <w:r w:rsidR="009714CA">
        <w:t>5г. №140</w:t>
      </w:r>
      <w:r w:rsidR="009714CA" w:rsidRPr="006F0604">
        <w:t xml:space="preserve"> «</w:t>
      </w:r>
      <w:r w:rsidR="009714CA" w:rsidRPr="009714CA">
        <w:t xml:space="preserve">Об утверждении Положения о бюджетном процессе </w:t>
      </w:r>
      <w:proofErr w:type="gramStart"/>
      <w:r w:rsidR="009714CA" w:rsidRPr="009714CA">
        <w:t>в</w:t>
      </w:r>
      <w:proofErr w:type="gramEnd"/>
      <w:r w:rsidR="009714CA" w:rsidRPr="009714CA">
        <w:t xml:space="preserve"> </w:t>
      </w:r>
      <w:proofErr w:type="gramStart"/>
      <w:r w:rsidR="009714CA" w:rsidRPr="009714CA">
        <w:t>Новоалександровском</w:t>
      </w:r>
      <w:proofErr w:type="gramEnd"/>
      <w:r w:rsidR="009714CA" w:rsidRPr="009714CA">
        <w:t xml:space="preserve"> сельском поселении»</w:t>
      </w:r>
    </w:p>
    <w:p w:rsidR="0069351C" w:rsidRPr="007460BB" w:rsidRDefault="006F0604" w:rsidP="006F0604">
      <w:pPr>
        <w:pStyle w:val="ae"/>
        <w:rPr>
          <w:b/>
        </w:rPr>
      </w:pPr>
      <w:r>
        <w:t xml:space="preserve">                                                      </w:t>
      </w:r>
      <w:r w:rsidR="0069351C" w:rsidRPr="007460BB">
        <w:rPr>
          <w:b/>
        </w:rPr>
        <w:t>ПОСТАНОВЛЯЮ:</w:t>
      </w:r>
    </w:p>
    <w:p w:rsidR="0069351C" w:rsidRDefault="0069351C" w:rsidP="007460BB">
      <w:pPr>
        <w:pStyle w:val="ae"/>
      </w:pPr>
    </w:p>
    <w:p w:rsidR="001D753A" w:rsidRPr="00564142" w:rsidRDefault="00434558" w:rsidP="007460BB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45B5">
        <w:rPr>
          <w:sz w:val="28"/>
        </w:rPr>
        <w:t xml:space="preserve">Утвердить отчет об исполнении бюджета </w:t>
      </w:r>
      <w:r w:rsidR="00E11301" w:rsidRPr="007445B5">
        <w:rPr>
          <w:sz w:val="28"/>
        </w:rPr>
        <w:t>Новоалександровского</w:t>
      </w:r>
      <w:r w:rsidRPr="007445B5">
        <w:rPr>
          <w:sz w:val="28"/>
        </w:rPr>
        <w:t xml:space="preserve"> сельского поселения Азовского района за </w:t>
      </w:r>
      <w:r w:rsidR="00943CF1">
        <w:rPr>
          <w:sz w:val="28"/>
          <w:szCs w:val="28"/>
        </w:rPr>
        <w:t>2 квартал</w:t>
      </w:r>
      <w:r w:rsidR="00951E78">
        <w:t xml:space="preserve"> </w:t>
      </w:r>
      <w:r w:rsidRPr="007445B5">
        <w:rPr>
          <w:sz w:val="28"/>
        </w:rPr>
        <w:t>201</w:t>
      </w:r>
      <w:r w:rsidR="0092625C">
        <w:rPr>
          <w:sz w:val="28"/>
        </w:rPr>
        <w:t>6</w:t>
      </w:r>
      <w:r w:rsidRPr="007445B5">
        <w:rPr>
          <w:sz w:val="28"/>
        </w:rPr>
        <w:t xml:space="preserve"> года </w:t>
      </w:r>
      <w:r w:rsidR="0047589E">
        <w:rPr>
          <w:sz w:val="28"/>
          <w:szCs w:val="28"/>
        </w:rPr>
        <w:t xml:space="preserve"> </w:t>
      </w:r>
      <w:r w:rsidR="00302763">
        <w:rPr>
          <w:sz w:val="28"/>
          <w:szCs w:val="28"/>
        </w:rPr>
        <w:t xml:space="preserve"> </w:t>
      </w:r>
      <w:r w:rsidR="00467327">
        <w:rPr>
          <w:sz w:val="28"/>
          <w:szCs w:val="28"/>
        </w:rPr>
        <w:t xml:space="preserve"> </w:t>
      </w:r>
      <w:r w:rsidR="00302763">
        <w:rPr>
          <w:sz w:val="28"/>
          <w:szCs w:val="28"/>
        </w:rPr>
        <w:t xml:space="preserve">согласно </w:t>
      </w:r>
      <w:r w:rsidR="00467327">
        <w:rPr>
          <w:sz w:val="28"/>
          <w:szCs w:val="28"/>
        </w:rPr>
        <w:t>приложению</w:t>
      </w:r>
      <w:r w:rsidR="00564142">
        <w:rPr>
          <w:sz w:val="28"/>
          <w:szCs w:val="28"/>
        </w:rPr>
        <w:t xml:space="preserve"> №</w:t>
      </w:r>
      <w:r w:rsidR="00C85ACD">
        <w:rPr>
          <w:sz w:val="28"/>
          <w:szCs w:val="28"/>
        </w:rPr>
        <w:t>1</w:t>
      </w:r>
      <w:r w:rsidR="00302763">
        <w:rPr>
          <w:sz w:val="28"/>
          <w:szCs w:val="28"/>
        </w:rPr>
        <w:t>.</w:t>
      </w:r>
    </w:p>
    <w:p w:rsidR="00564142" w:rsidRDefault="005526F8" w:rsidP="007460BB">
      <w:pPr>
        <w:tabs>
          <w:tab w:val="num" w:pos="709"/>
        </w:tabs>
        <w:jc w:val="both"/>
        <w:rPr>
          <w:sz w:val="28"/>
          <w:szCs w:val="28"/>
        </w:rPr>
      </w:pPr>
      <w:r>
        <w:tab/>
      </w:r>
      <w:r w:rsidR="002F353F" w:rsidRPr="00C85ACD">
        <w:rPr>
          <w:b/>
        </w:rPr>
        <w:t>2</w:t>
      </w:r>
      <w:r>
        <w:t xml:space="preserve">. </w:t>
      </w:r>
      <w:r w:rsidR="00564142">
        <w:rPr>
          <w:sz w:val="28"/>
        </w:rPr>
        <w:tab/>
        <w:t xml:space="preserve">Утвердить информацию о </w:t>
      </w:r>
      <w:r w:rsidR="00564142" w:rsidRPr="006C29C5">
        <w:rPr>
          <w:sz w:val="28"/>
          <w:szCs w:val="28"/>
        </w:rPr>
        <w:t xml:space="preserve">показателях оплаты труда выборных должностных лиц, осуществляющих свои полномочия на постоянной основе, муниципальных служащих, технического и обслуживающего персонала </w:t>
      </w:r>
      <w:r w:rsidR="007460BB">
        <w:rPr>
          <w:sz w:val="28"/>
          <w:szCs w:val="28"/>
        </w:rPr>
        <w:t>а</w:t>
      </w:r>
      <w:r w:rsidR="00564142" w:rsidRPr="006C29C5">
        <w:rPr>
          <w:sz w:val="28"/>
          <w:szCs w:val="28"/>
        </w:rPr>
        <w:t xml:space="preserve">дминистрации </w:t>
      </w:r>
      <w:r w:rsidR="00564142">
        <w:rPr>
          <w:sz w:val="28"/>
          <w:szCs w:val="28"/>
        </w:rPr>
        <w:t>Новоалександровского</w:t>
      </w:r>
      <w:r w:rsidR="00564142" w:rsidRPr="006C29C5">
        <w:rPr>
          <w:sz w:val="28"/>
          <w:szCs w:val="28"/>
        </w:rPr>
        <w:t xml:space="preserve"> сельского поселения</w:t>
      </w:r>
      <w:r w:rsidR="00564142">
        <w:rPr>
          <w:sz w:val="28"/>
          <w:szCs w:val="28"/>
        </w:rPr>
        <w:t xml:space="preserve"> согласно приложению №2.</w:t>
      </w:r>
    </w:p>
    <w:p w:rsidR="005526F8" w:rsidRPr="00C85ACD" w:rsidRDefault="00564142" w:rsidP="00746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 </w:t>
      </w:r>
      <w:r w:rsidR="00530087" w:rsidRPr="00530087">
        <w:rPr>
          <w:sz w:val="28"/>
          <w:szCs w:val="28"/>
        </w:rPr>
        <w:t xml:space="preserve">В целях информирования населения </w:t>
      </w:r>
      <w:r w:rsidR="00C85ACD">
        <w:rPr>
          <w:sz w:val="28"/>
          <w:szCs w:val="28"/>
        </w:rPr>
        <w:t>Н</w:t>
      </w:r>
      <w:r w:rsidR="00530087">
        <w:rPr>
          <w:sz w:val="28"/>
          <w:szCs w:val="28"/>
        </w:rPr>
        <w:t>овоалександровского сельского поселения</w:t>
      </w:r>
      <w:r w:rsidR="00530087" w:rsidRPr="00530087">
        <w:rPr>
          <w:sz w:val="28"/>
          <w:szCs w:val="28"/>
        </w:rPr>
        <w:t xml:space="preserve"> опубликовать</w:t>
      </w:r>
      <w:r w:rsidR="00530087">
        <w:rPr>
          <w:sz w:val="28"/>
          <w:szCs w:val="28"/>
        </w:rPr>
        <w:t xml:space="preserve"> </w:t>
      </w:r>
      <w:r w:rsidR="00530087" w:rsidRPr="00530087">
        <w:rPr>
          <w:sz w:val="28"/>
          <w:szCs w:val="28"/>
        </w:rPr>
        <w:t>сведения о ходе исполнения бюджета за</w:t>
      </w:r>
      <w:r w:rsidR="00C85ACD">
        <w:rPr>
          <w:sz w:val="28"/>
          <w:szCs w:val="28"/>
        </w:rPr>
        <w:t xml:space="preserve"> </w:t>
      </w:r>
      <w:r w:rsidR="00943CF1">
        <w:rPr>
          <w:sz w:val="28"/>
          <w:szCs w:val="28"/>
        </w:rPr>
        <w:t>2 квартал</w:t>
      </w:r>
      <w:r w:rsidR="006F0604">
        <w:rPr>
          <w:sz w:val="28"/>
          <w:szCs w:val="28"/>
        </w:rPr>
        <w:t xml:space="preserve"> 201</w:t>
      </w:r>
      <w:r w:rsidR="0092625C">
        <w:rPr>
          <w:sz w:val="28"/>
          <w:szCs w:val="28"/>
        </w:rPr>
        <w:t>6</w:t>
      </w:r>
      <w:r w:rsidR="00530087" w:rsidRPr="00530087">
        <w:rPr>
          <w:sz w:val="28"/>
          <w:szCs w:val="28"/>
        </w:rPr>
        <w:t xml:space="preserve"> г. согласно приложению к настоящему постановлению</w:t>
      </w:r>
      <w:r w:rsidR="00530087">
        <w:rPr>
          <w:bCs/>
          <w:szCs w:val="28"/>
        </w:rPr>
        <w:t xml:space="preserve"> </w:t>
      </w:r>
      <w:r w:rsidR="00C85ACD" w:rsidRPr="00C85ACD">
        <w:rPr>
          <w:bCs/>
          <w:sz w:val="28"/>
          <w:szCs w:val="28"/>
        </w:rPr>
        <w:t xml:space="preserve">и </w:t>
      </w:r>
      <w:proofErr w:type="gramStart"/>
      <w:r w:rsidR="00B166D8" w:rsidRPr="00C85ACD">
        <w:rPr>
          <w:bCs/>
          <w:sz w:val="28"/>
          <w:szCs w:val="28"/>
        </w:rPr>
        <w:t>р</w:t>
      </w:r>
      <w:r w:rsidR="00B166D8" w:rsidRPr="00C85ACD">
        <w:rPr>
          <w:sz w:val="28"/>
          <w:szCs w:val="28"/>
        </w:rPr>
        <w:t>азместить</w:t>
      </w:r>
      <w:proofErr w:type="gramEnd"/>
      <w:r w:rsidR="00B166D8" w:rsidRPr="00C85ACD">
        <w:rPr>
          <w:sz w:val="28"/>
          <w:szCs w:val="28"/>
        </w:rPr>
        <w:t xml:space="preserve"> </w:t>
      </w:r>
      <w:r w:rsidR="006C29C5" w:rsidRPr="00C85ACD">
        <w:rPr>
          <w:sz w:val="28"/>
          <w:szCs w:val="28"/>
        </w:rPr>
        <w:t>настоящее постановление</w:t>
      </w:r>
      <w:r w:rsidR="00302763" w:rsidRPr="00C85ACD">
        <w:rPr>
          <w:sz w:val="28"/>
          <w:szCs w:val="28"/>
        </w:rPr>
        <w:t xml:space="preserve"> с приложение</w:t>
      </w:r>
      <w:r w:rsidR="002F353F" w:rsidRPr="00C85ACD">
        <w:rPr>
          <w:sz w:val="28"/>
          <w:szCs w:val="28"/>
        </w:rPr>
        <w:t>м</w:t>
      </w:r>
      <w:r w:rsidR="006C29C5" w:rsidRPr="00C85ACD">
        <w:rPr>
          <w:sz w:val="28"/>
          <w:szCs w:val="28"/>
        </w:rPr>
        <w:t xml:space="preserve"> </w:t>
      </w:r>
      <w:r w:rsidR="005526F8" w:rsidRPr="00C85ACD">
        <w:rPr>
          <w:sz w:val="28"/>
          <w:szCs w:val="28"/>
        </w:rPr>
        <w:t xml:space="preserve">на официальном сайте </w:t>
      </w:r>
      <w:r w:rsidR="007460BB">
        <w:rPr>
          <w:sz w:val="28"/>
          <w:szCs w:val="28"/>
        </w:rPr>
        <w:t>а</w:t>
      </w:r>
      <w:r w:rsidR="005526F8" w:rsidRPr="00C85ACD">
        <w:rPr>
          <w:sz w:val="28"/>
          <w:szCs w:val="28"/>
        </w:rPr>
        <w:t xml:space="preserve">дминистрации </w:t>
      </w:r>
      <w:r w:rsidR="00E11301" w:rsidRPr="00C85ACD">
        <w:rPr>
          <w:sz w:val="28"/>
          <w:szCs w:val="28"/>
        </w:rPr>
        <w:t>Новоалександровского</w:t>
      </w:r>
      <w:r w:rsidR="005526F8" w:rsidRPr="00C85ACD">
        <w:rPr>
          <w:sz w:val="28"/>
          <w:szCs w:val="28"/>
        </w:rPr>
        <w:t xml:space="preserve"> сельского поселения </w:t>
      </w:r>
      <w:hyperlink r:id="rId7" w:history="1">
        <w:r w:rsidR="007460BB" w:rsidRPr="00566571">
          <w:rPr>
            <w:rStyle w:val="af0"/>
            <w:sz w:val="28"/>
            <w:szCs w:val="28"/>
            <w:lang w:val="en-US"/>
          </w:rPr>
          <w:t>http</w:t>
        </w:r>
        <w:r w:rsidR="007460BB" w:rsidRPr="00566571">
          <w:rPr>
            <w:rStyle w:val="af0"/>
            <w:sz w:val="28"/>
            <w:szCs w:val="28"/>
          </w:rPr>
          <w:t>://</w:t>
        </w:r>
        <w:r w:rsidR="007460BB" w:rsidRPr="00566571">
          <w:rPr>
            <w:rStyle w:val="af0"/>
            <w:sz w:val="28"/>
            <w:szCs w:val="28"/>
            <w:lang w:val="en-US"/>
          </w:rPr>
          <w:t>www</w:t>
        </w:r>
        <w:r w:rsidR="007460BB" w:rsidRPr="00566571">
          <w:rPr>
            <w:rStyle w:val="af0"/>
            <w:sz w:val="28"/>
            <w:szCs w:val="28"/>
          </w:rPr>
          <w:t>.</w:t>
        </w:r>
        <w:r w:rsidR="007460BB" w:rsidRPr="00566571">
          <w:rPr>
            <w:rStyle w:val="af0"/>
            <w:sz w:val="28"/>
            <w:szCs w:val="28"/>
            <w:lang w:val="en-US"/>
          </w:rPr>
          <w:t>novoaleks</w:t>
        </w:r>
        <w:r w:rsidR="007460BB" w:rsidRPr="00566571">
          <w:rPr>
            <w:rStyle w:val="af0"/>
            <w:sz w:val="28"/>
            <w:szCs w:val="28"/>
          </w:rPr>
          <w:t>.</w:t>
        </w:r>
        <w:r w:rsidR="007460BB" w:rsidRPr="00566571">
          <w:rPr>
            <w:rStyle w:val="af0"/>
            <w:sz w:val="28"/>
            <w:szCs w:val="28"/>
            <w:lang w:val="en-US"/>
          </w:rPr>
          <w:t>ru</w:t>
        </w:r>
      </w:hyperlink>
      <w:r w:rsidR="005526F8" w:rsidRPr="00C85ACD">
        <w:rPr>
          <w:sz w:val="28"/>
          <w:szCs w:val="28"/>
        </w:rPr>
        <w:t xml:space="preserve"> </w:t>
      </w:r>
    </w:p>
    <w:p w:rsidR="002F353F" w:rsidRDefault="00B80FE0" w:rsidP="00746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564142">
        <w:rPr>
          <w:sz w:val="28"/>
        </w:rPr>
        <w:t>4</w:t>
      </w:r>
      <w:r w:rsidRPr="003A61A3">
        <w:rPr>
          <w:sz w:val="28"/>
        </w:rPr>
        <w:t>.</w:t>
      </w:r>
      <w:r>
        <w:rPr>
          <w:sz w:val="28"/>
        </w:rPr>
        <w:t xml:space="preserve"> </w:t>
      </w:r>
      <w:r w:rsidRPr="003A61A3">
        <w:rPr>
          <w:sz w:val="28"/>
        </w:rPr>
        <w:t xml:space="preserve"> </w:t>
      </w:r>
      <w:r w:rsidR="00B166D8">
        <w:rPr>
          <w:sz w:val="28"/>
        </w:rPr>
        <w:tab/>
      </w:r>
      <w:r w:rsidR="002F353F" w:rsidRPr="002F353F">
        <w:rPr>
          <w:sz w:val="28"/>
          <w:szCs w:val="28"/>
        </w:rPr>
        <w:t xml:space="preserve">Направить настоящее постановление и отчет об исполнении бюджета </w:t>
      </w:r>
      <w:r w:rsidR="002F353F">
        <w:rPr>
          <w:sz w:val="28"/>
          <w:szCs w:val="28"/>
        </w:rPr>
        <w:t xml:space="preserve">Новоалександровского сельского поселения </w:t>
      </w:r>
      <w:r w:rsidR="002F353F" w:rsidRPr="002F353F">
        <w:rPr>
          <w:sz w:val="28"/>
          <w:szCs w:val="28"/>
        </w:rPr>
        <w:t xml:space="preserve">за </w:t>
      </w:r>
      <w:r w:rsidR="00943CF1">
        <w:rPr>
          <w:sz w:val="28"/>
          <w:szCs w:val="28"/>
        </w:rPr>
        <w:t>2 квартал</w:t>
      </w:r>
      <w:r w:rsidR="002F353F" w:rsidRPr="002F353F">
        <w:rPr>
          <w:sz w:val="28"/>
          <w:szCs w:val="28"/>
        </w:rPr>
        <w:t xml:space="preserve"> 201</w:t>
      </w:r>
      <w:r w:rsidR="0092625C">
        <w:rPr>
          <w:sz w:val="28"/>
          <w:szCs w:val="28"/>
        </w:rPr>
        <w:t>6</w:t>
      </w:r>
      <w:r w:rsidR="002F353F" w:rsidRPr="002F353F">
        <w:rPr>
          <w:sz w:val="28"/>
          <w:szCs w:val="28"/>
        </w:rPr>
        <w:t xml:space="preserve"> г. в Собрание </w:t>
      </w:r>
      <w:r w:rsidR="00467327">
        <w:rPr>
          <w:sz w:val="28"/>
          <w:szCs w:val="28"/>
        </w:rPr>
        <w:t>д</w:t>
      </w:r>
      <w:r w:rsidR="002F353F">
        <w:rPr>
          <w:sz w:val="28"/>
          <w:szCs w:val="28"/>
        </w:rPr>
        <w:t>епутатов Новоалександровского сельского поселения</w:t>
      </w:r>
      <w:r w:rsidR="005660D5">
        <w:rPr>
          <w:sz w:val="28"/>
          <w:szCs w:val="28"/>
        </w:rPr>
        <w:t>.</w:t>
      </w:r>
    </w:p>
    <w:p w:rsidR="00B166D8" w:rsidRDefault="005660D5" w:rsidP="007460B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r w:rsidR="00564142">
        <w:rPr>
          <w:sz w:val="28"/>
        </w:rPr>
        <w:t>5</w:t>
      </w:r>
      <w:r>
        <w:rPr>
          <w:sz w:val="28"/>
        </w:rPr>
        <w:t xml:space="preserve">.      </w:t>
      </w:r>
      <w:r w:rsidR="00B80FE0">
        <w:rPr>
          <w:sz w:val="28"/>
        </w:rPr>
        <w:t xml:space="preserve">Настоящее Постановление  вступает  в силу со дня </w:t>
      </w:r>
      <w:r w:rsidR="005526F8">
        <w:rPr>
          <w:sz w:val="28"/>
        </w:rPr>
        <w:t xml:space="preserve">его </w:t>
      </w:r>
      <w:r w:rsidR="00943CF1">
        <w:rPr>
          <w:sz w:val="28"/>
        </w:rPr>
        <w:t>подписания</w:t>
      </w:r>
      <w:r w:rsidR="00B166D8">
        <w:rPr>
          <w:sz w:val="28"/>
        </w:rPr>
        <w:t>.</w:t>
      </w:r>
    </w:p>
    <w:p w:rsidR="00B80FE0" w:rsidRPr="00B166D8" w:rsidRDefault="00B166D8" w:rsidP="007460BB">
      <w:pPr>
        <w:tabs>
          <w:tab w:val="num" w:pos="709"/>
        </w:tabs>
        <w:jc w:val="both"/>
        <w:rPr>
          <w:sz w:val="28"/>
        </w:rPr>
      </w:pPr>
      <w:r>
        <w:rPr>
          <w:sz w:val="28"/>
        </w:rPr>
        <w:tab/>
      </w:r>
      <w:r w:rsidR="00564142">
        <w:rPr>
          <w:sz w:val="28"/>
        </w:rPr>
        <w:t>6</w:t>
      </w:r>
      <w:r w:rsidR="005660D5">
        <w:rPr>
          <w:sz w:val="28"/>
        </w:rPr>
        <w:t xml:space="preserve">.  </w:t>
      </w:r>
      <w:proofErr w:type="gramStart"/>
      <w:r w:rsidR="00B80FE0">
        <w:rPr>
          <w:sz w:val="28"/>
        </w:rPr>
        <w:t>Контроль за</w:t>
      </w:r>
      <w:proofErr w:type="gramEnd"/>
      <w:r w:rsidR="00B80FE0">
        <w:rPr>
          <w:sz w:val="28"/>
        </w:rPr>
        <w:t xml:space="preserve"> исполнением данного постановления </w:t>
      </w:r>
      <w:r>
        <w:rPr>
          <w:sz w:val="28"/>
        </w:rPr>
        <w:t xml:space="preserve">возложить на заведующего сектором экономики и финансов </w:t>
      </w:r>
      <w:r w:rsidR="00E11301">
        <w:rPr>
          <w:sz w:val="28"/>
        </w:rPr>
        <w:t>Масловскую А.Н.</w:t>
      </w:r>
    </w:p>
    <w:p w:rsidR="001A4FD9" w:rsidRDefault="001A4FD9" w:rsidP="007460BB">
      <w:pPr>
        <w:jc w:val="both"/>
        <w:rPr>
          <w:sz w:val="28"/>
        </w:rPr>
      </w:pPr>
    </w:p>
    <w:p w:rsidR="0089343D" w:rsidRDefault="0089343D" w:rsidP="00B80FE0">
      <w:pPr>
        <w:rPr>
          <w:sz w:val="28"/>
        </w:rPr>
      </w:pPr>
    </w:p>
    <w:p w:rsidR="002B20D4" w:rsidRDefault="002B20D4" w:rsidP="00B80FE0">
      <w:pPr>
        <w:rPr>
          <w:sz w:val="28"/>
        </w:rPr>
      </w:pPr>
    </w:p>
    <w:p w:rsidR="002B20D4" w:rsidRDefault="002B20D4" w:rsidP="00B80FE0">
      <w:pPr>
        <w:rPr>
          <w:sz w:val="28"/>
        </w:rPr>
      </w:pPr>
    </w:p>
    <w:p w:rsidR="00472ACF" w:rsidRPr="00E737D1" w:rsidRDefault="00E737D1" w:rsidP="00E737D1">
      <w:pPr>
        <w:tabs>
          <w:tab w:val="left" w:pos="33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737D1">
        <w:rPr>
          <w:b/>
          <w:sz w:val="28"/>
          <w:szCs w:val="28"/>
        </w:rPr>
        <w:t>Глава Новоалександровского</w:t>
      </w:r>
    </w:p>
    <w:p w:rsidR="00472ACF" w:rsidRPr="00E737D1" w:rsidRDefault="00E737D1" w:rsidP="00E737D1">
      <w:pPr>
        <w:tabs>
          <w:tab w:val="left" w:pos="375"/>
          <w:tab w:val="left" w:pos="772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737D1">
        <w:rPr>
          <w:b/>
          <w:sz w:val="28"/>
          <w:szCs w:val="28"/>
        </w:rPr>
        <w:tab/>
        <w:t>сельского поселения</w:t>
      </w:r>
      <w:r w:rsidRPr="00E737D1">
        <w:rPr>
          <w:b/>
          <w:sz w:val="28"/>
          <w:szCs w:val="28"/>
        </w:rPr>
        <w:tab/>
        <w:t>С.А.Комаров</w:t>
      </w:r>
    </w:p>
    <w:p w:rsidR="00D1109E" w:rsidRDefault="00D1109E" w:rsidP="00643D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0D4" w:rsidRPr="002B20D4" w:rsidRDefault="002B20D4" w:rsidP="00643D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20D4">
        <w:rPr>
          <w:sz w:val="28"/>
          <w:szCs w:val="28"/>
        </w:rPr>
        <w:lastRenderedPageBreak/>
        <w:t>Приложение</w:t>
      </w:r>
      <w:r w:rsidR="00564142">
        <w:rPr>
          <w:sz w:val="28"/>
          <w:szCs w:val="28"/>
        </w:rPr>
        <w:t xml:space="preserve"> №1</w:t>
      </w:r>
    </w:p>
    <w:p w:rsidR="00E242B1" w:rsidRPr="00564142" w:rsidRDefault="00E242B1" w:rsidP="00643D11">
      <w:pPr>
        <w:jc w:val="right"/>
        <w:rPr>
          <w:sz w:val="28"/>
          <w:szCs w:val="28"/>
        </w:rPr>
      </w:pPr>
      <w:r w:rsidRPr="00564142">
        <w:rPr>
          <w:sz w:val="28"/>
          <w:szCs w:val="28"/>
        </w:rPr>
        <w:t xml:space="preserve">к постановлению администрации </w:t>
      </w:r>
    </w:p>
    <w:p w:rsidR="00E242B1" w:rsidRPr="00564142" w:rsidRDefault="00E242B1" w:rsidP="00643D11">
      <w:pPr>
        <w:jc w:val="right"/>
        <w:rPr>
          <w:sz w:val="28"/>
          <w:szCs w:val="28"/>
        </w:rPr>
      </w:pPr>
      <w:r w:rsidRPr="00564142">
        <w:rPr>
          <w:sz w:val="28"/>
          <w:szCs w:val="28"/>
        </w:rPr>
        <w:t>Новоалександровского сельского поселения</w:t>
      </w:r>
    </w:p>
    <w:p w:rsidR="00E242B1" w:rsidRPr="00564142" w:rsidRDefault="00E242B1" w:rsidP="00643D11">
      <w:pPr>
        <w:jc w:val="right"/>
      </w:pPr>
      <w:r w:rsidRPr="00564142">
        <w:rPr>
          <w:sz w:val="28"/>
          <w:szCs w:val="28"/>
        </w:rPr>
        <w:t xml:space="preserve">от </w:t>
      </w:r>
      <w:r w:rsidR="00E737D1">
        <w:rPr>
          <w:sz w:val="28"/>
          <w:szCs w:val="28"/>
        </w:rPr>
        <w:t>2</w:t>
      </w:r>
      <w:r w:rsidR="0092625C">
        <w:rPr>
          <w:sz w:val="28"/>
          <w:szCs w:val="28"/>
        </w:rPr>
        <w:t>5</w:t>
      </w:r>
      <w:r w:rsidRPr="00564142">
        <w:rPr>
          <w:sz w:val="28"/>
          <w:szCs w:val="28"/>
        </w:rPr>
        <w:t>.</w:t>
      </w:r>
      <w:r w:rsidR="00E737D1">
        <w:rPr>
          <w:sz w:val="28"/>
          <w:szCs w:val="28"/>
        </w:rPr>
        <w:t>0</w:t>
      </w:r>
      <w:r w:rsidR="0092625C">
        <w:rPr>
          <w:sz w:val="28"/>
          <w:szCs w:val="28"/>
        </w:rPr>
        <w:t>8</w:t>
      </w:r>
      <w:r w:rsidRPr="00564142">
        <w:rPr>
          <w:sz w:val="28"/>
          <w:szCs w:val="28"/>
        </w:rPr>
        <w:t>.201</w:t>
      </w:r>
      <w:r w:rsidR="0092625C">
        <w:rPr>
          <w:sz w:val="28"/>
          <w:szCs w:val="28"/>
        </w:rPr>
        <w:t>6</w:t>
      </w:r>
      <w:r w:rsidRPr="00564142">
        <w:rPr>
          <w:sz w:val="28"/>
          <w:szCs w:val="28"/>
        </w:rPr>
        <w:t>г. №</w:t>
      </w:r>
      <w:r w:rsidR="0092625C">
        <w:rPr>
          <w:sz w:val="28"/>
          <w:szCs w:val="28"/>
        </w:rPr>
        <w:t>246</w:t>
      </w:r>
    </w:p>
    <w:p w:rsidR="00E242B1" w:rsidRDefault="00E242B1" w:rsidP="007460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20D4" w:rsidRPr="002B20D4" w:rsidRDefault="002B20D4" w:rsidP="00643D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0D4">
        <w:rPr>
          <w:b/>
          <w:sz w:val="28"/>
          <w:szCs w:val="28"/>
        </w:rPr>
        <w:t>СВЕДЕНИЯ</w:t>
      </w:r>
    </w:p>
    <w:p w:rsidR="002B20D4" w:rsidRPr="002B20D4" w:rsidRDefault="002B20D4" w:rsidP="00643D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0D4">
        <w:rPr>
          <w:b/>
          <w:sz w:val="28"/>
          <w:szCs w:val="28"/>
        </w:rPr>
        <w:t>о ходе исполнения бюджета</w:t>
      </w:r>
    </w:p>
    <w:p w:rsidR="002B20D4" w:rsidRPr="002B20D4" w:rsidRDefault="009D38F8" w:rsidP="00643D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8F8">
        <w:rPr>
          <w:b/>
          <w:sz w:val="28"/>
          <w:szCs w:val="28"/>
        </w:rPr>
        <w:t>Новоалександровского сельского поселения</w:t>
      </w:r>
      <w:r w:rsidRPr="002B20D4">
        <w:rPr>
          <w:sz w:val="28"/>
          <w:szCs w:val="28"/>
        </w:rPr>
        <w:t xml:space="preserve"> </w:t>
      </w:r>
      <w:r w:rsidR="002B20D4" w:rsidRPr="002B20D4">
        <w:rPr>
          <w:b/>
          <w:sz w:val="28"/>
          <w:szCs w:val="28"/>
        </w:rPr>
        <w:t xml:space="preserve">за </w:t>
      </w:r>
      <w:r w:rsidR="00943CF1">
        <w:rPr>
          <w:b/>
          <w:sz w:val="28"/>
          <w:szCs w:val="28"/>
        </w:rPr>
        <w:t>2 квартал</w:t>
      </w:r>
      <w:r w:rsidR="002B20D4" w:rsidRPr="002B20D4">
        <w:rPr>
          <w:b/>
          <w:sz w:val="28"/>
          <w:szCs w:val="28"/>
        </w:rPr>
        <w:t xml:space="preserve"> 201</w:t>
      </w:r>
      <w:r w:rsidR="0092625C">
        <w:rPr>
          <w:b/>
          <w:sz w:val="28"/>
          <w:szCs w:val="28"/>
        </w:rPr>
        <w:t>6</w:t>
      </w:r>
      <w:r w:rsidR="002B20D4" w:rsidRPr="002B20D4">
        <w:rPr>
          <w:b/>
          <w:sz w:val="28"/>
          <w:szCs w:val="28"/>
        </w:rPr>
        <w:t xml:space="preserve"> г.</w:t>
      </w:r>
    </w:p>
    <w:p w:rsidR="007F65EF" w:rsidRDefault="002B20D4" w:rsidP="00746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F65EF" w:rsidRDefault="007F65EF" w:rsidP="007460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0D4" w:rsidRPr="002B20D4" w:rsidRDefault="007F65EF" w:rsidP="00746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20D4">
        <w:rPr>
          <w:sz w:val="28"/>
          <w:szCs w:val="28"/>
        </w:rPr>
        <w:t xml:space="preserve"> </w:t>
      </w:r>
      <w:r w:rsidR="002B20D4" w:rsidRPr="002B20D4">
        <w:rPr>
          <w:sz w:val="28"/>
          <w:szCs w:val="28"/>
        </w:rPr>
        <w:t xml:space="preserve">Исполнение бюджета </w:t>
      </w:r>
      <w:r w:rsidR="002B20D4">
        <w:rPr>
          <w:sz w:val="28"/>
          <w:szCs w:val="28"/>
        </w:rPr>
        <w:t>Новоалександровского сельского поселения</w:t>
      </w:r>
      <w:r w:rsidR="002B20D4" w:rsidRPr="002B20D4">
        <w:rPr>
          <w:sz w:val="28"/>
          <w:szCs w:val="28"/>
        </w:rPr>
        <w:t xml:space="preserve"> за </w:t>
      </w:r>
      <w:r w:rsidR="00943CF1">
        <w:rPr>
          <w:sz w:val="28"/>
          <w:szCs w:val="28"/>
        </w:rPr>
        <w:t>2 квартал</w:t>
      </w:r>
      <w:r w:rsidR="006F0604">
        <w:rPr>
          <w:sz w:val="28"/>
          <w:szCs w:val="28"/>
        </w:rPr>
        <w:t xml:space="preserve"> </w:t>
      </w:r>
      <w:r w:rsidR="002B20D4" w:rsidRPr="002B20D4">
        <w:rPr>
          <w:sz w:val="28"/>
          <w:szCs w:val="28"/>
        </w:rPr>
        <w:t xml:space="preserve"> 201</w:t>
      </w:r>
      <w:r w:rsidR="0092625C">
        <w:rPr>
          <w:sz w:val="28"/>
          <w:szCs w:val="28"/>
        </w:rPr>
        <w:t>6</w:t>
      </w:r>
      <w:r w:rsidR="002B20D4" w:rsidRPr="002B20D4">
        <w:rPr>
          <w:sz w:val="28"/>
          <w:szCs w:val="28"/>
        </w:rPr>
        <w:t xml:space="preserve"> г.</w:t>
      </w:r>
      <w:r w:rsidR="006F0604">
        <w:rPr>
          <w:sz w:val="28"/>
          <w:szCs w:val="28"/>
        </w:rPr>
        <w:t xml:space="preserve"> </w:t>
      </w:r>
      <w:r w:rsidR="002B20D4" w:rsidRPr="002B20D4">
        <w:rPr>
          <w:sz w:val="28"/>
          <w:szCs w:val="28"/>
        </w:rPr>
        <w:t xml:space="preserve">составило по доходам в сумме </w:t>
      </w:r>
      <w:r w:rsidR="009714CA">
        <w:rPr>
          <w:sz w:val="28"/>
          <w:szCs w:val="28"/>
        </w:rPr>
        <w:t>7515,75</w:t>
      </w:r>
      <w:r w:rsidR="006F0604">
        <w:rPr>
          <w:sz w:val="28"/>
          <w:szCs w:val="28"/>
        </w:rPr>
        <w:t xml:space="preserve"> </w:t>
      </w:r>
      <w:r w:rsidR="002B20D4">
        <w:rPr>
          <w:sz w:val="28"/>
          <w:szCs w:val="28"/>
        </w:rPr>
        <w:t>тыс</w:t>
      </w:r>
      <w:r w:rsidR="002B20D4" w:rsidRPr="002B20D4">
        <w:rPr>
          <w:sz w:val="28"/>
          <w:szCs w:val="28"/>
        </w:rPr>
        <w:t xml:space="preserve">. рублей, или </w:t>
      </w:r>
      <w:r w:rsidR="009714CA">
        <w:rPr>
          <w:sz w:val="28"/>
          <w:szCs w:val="28"/>
        </w:rPr>
        <w:t>47,8</w:t>
      </w:r>
      <w:r w:rsidR="002B20D4" w:rsidRPr="002B20D4">
        <w:rPr>
          <w:sz w:val="28"/>
          <w:szCs w:val="28"/>
        </w:rPr>
        <w:t xml:space="preserve"> процента </w:t>
      </w:r>
      <w:proofErr w:type="gramStart"/>
      <w:r w:rsidR="002B20D4" w:rsidRPr="002B20D4">
        <w:rPr>
          <w:sz w:val="28"/>
          <w:szCs w:val="28"/>
        </w:rPr>
        <w:t>к</w:t>
      </w:r>
      <w:proofErr w:type="gramEnd"/>
    </w:p>
    <w:p w:rsidR="002B20D4" w:rsidRPr="002B20D4" w:rsidRDefault="002B20D4" w:rsidP="007460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0D4">
        <w:rPr>
          <w:sz w:val="28"/>
          <w:szCs w:val="28"/>
        </w:rPr>
        <w:t xml:space="preserve">годовому плану, и по расходам – в сумме </w:t>
      </w:r>
      <w:r w:rsidR="009714CA">
        <w:rPr>
          <w:sz w:val="28"/>
          <w:szCs w:val="28"/>
        </w:rPr>
        <w:t>8195,52</w:t>
      </w:r>
      <w:r>
        <w:rPr>
          <w:sz w:val="28"/>
          <w:szCs w:val="28"/>
        </w:rPr>
        <w:t xml:space="preserve"> тыс</w:t>
      </w:r>
      <w:r w:rsidRPr="002B20D4">
        <w:rPr>
          <w:sz w:val="28"/>
          <w:szCs w:val="28"/>
        </w:rPr>
        <w:t>. рублей, или</w:t>
      </w:r>
    </w:p>
    <w:p w:rsidR="002B20D4" w:rsidRPr="002B20D4" w:rsidRDefault="009714CA" w:rsidP="00746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47,0</w:t>
      </w:r>
      <w:r w:rsidR="002B20D4" w:rsidRPr="002B20D4">
        <w:rPr>
          <w:sz w:val="28"/>
          <w:szCs w:val="28"/>
        </w:rPr>
        <w:t xml:space="preserve"> процента к плану года. </w:t>
      </w:r>
      <w:r w:rsidR="008275B2">
        <w:rPr>
          <w:sz w:val="28"/>
          <w:szCs w:val="28"/>
        </w:rPr>
        <w:t>Де</w:t>
      </w:r>
      <w:r w:rsidR="002B20D4" w:rsidRPr="002B20D4">
        <w:rPr>
          <w:sz w:val="28"/>
          <w:szCs w:val="28"/>
        </w:rPr>
        <w:t xml:space="preserve">фицит по итогам </w:t>
      </w:r>
      <w:r w:rsidR="00943CF1">
        <w:rPr>
          <w:sz w:val="28"/>
          <w:szCs w:val="28"/>
        </w:rPr>
        <w:t>2 квартал</w:t>
      </w:r>
      <w:r w:rsidR="006F0604">
        <w:rPr>
          <w:sz w:val="28"/>
          <w:szCs w:val="28"/>
        </w:rPr>
        <w:t>а</w:t>
      </w:r>
      <w:r w:rsidR="002B20D4" w:rsidRPr="002B20D4">
        <w:rPr>
          <w:sz w:val="28"/>
          <w:szCs w:val="28"/>
        </w:rPr>
        <w:t xml:space="preserve"> 201</w:t>
      </w:r>
      <w:r w:rsidR="0092625C">
        <w:rPr>
          <w:sz w:val="28"/>
          <w:szCs w:val="28"/>
        </w:rPr>
        <w:t>6</w:t>
      </w:r>
      <w:r w:rsidR="002B20D4" w:rsidRPr="002B20D4">
        <w:rPr>
          <w:sz w:val="28"/>
          <w:szCs w:val="28"/>
        </w:rPr>
        <w:t xml:space="preserve"> г. составил</w:t>
      </w:r>
    </w:p>
    <w:p w:rsidR="002B20D4" w:rsidRPr="002B20D4" w:rsidRDefault="009714CA" w:rsidP="00746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679,77</w:t>
      </w:r>
      <w:r w:rsidR="0069559A">
        <w:rPr>
          <w:sz w:val="28"/>
          <w:szCs w:val="28"/>
        </w:rPr>
        <w:t xml:space="preserve"> тыс</w:t>
      </w:r>
      <w:r w:rsidR="002B20D4" w:rsidRPr="002B20D4">
        <w:rPr>
          <w:sz w:val="28"/>
          <w:szCs w:val="28"/>
        </w:rPr>
        <w:t>. рублей</w:t>
      </w:r>
      <w:r w:rsidR="0069559A">
        <w:rPr>
          <w:sz w:val="28"/>
          <w:szCs w:val="28"/>
        </w:rPr>
        <w:t xml:space="preserve">. </w:t>
      </w:r>
      <w:r w:rsidR="002B20D4" w:rsidRPr="002B20D4">
        <w:rPr>
          <w:sz w:val="28"/>
          <w:szCs w:val="28"/>
        </w:rPr>
        <w:t xml:space="preserve">Информация об исполнении бюджета </w:t>
      </w:r>
      <w:r w:rsidR="0069559A">
        <w:rPr>
          <w:sz w:val="28"/>
          <w:szCs w:val="28"/>
        </w:rPr>
        <w:t>Новоалександровского сельского поселения</w:t>
      </w:r>
      <w:r w:rsidR="0069559A" w:rsidRPr="002B20D4">
        <w:rPr>
          <w:sz w:val="28"/>
          <w:szCs w:val="28"/>
        </w:rPr>
        <w:t xml:space="preserve"> </w:t>
      </w:r>
      <w:r w:rsidR="002B20D4" w:rsidRPr="002B20D4">
        <w:rPr>
          <w:sz w:val="28"/>
          <w:szCs w:val="28"/>
        </w:rPr>
        <w:t>за</w:t>
      </w:r>
      <w:r w:rsidR="0069559A">
        <w:rPr>
          <w:sz w:val="28"/>
          <w:szCs w:val="28"/>
        </w:rPr>
        <w:t xml:space="preserve"> </w:t>
      </w:r>
      <w:r w:rsidR="00943CF1">
        <w:rPr>
          <w:sz w:val="28"/>
          <w:szCs w:val="28"/>
        </w:rPr>
        <w:t>2 квартал</w:t>
      </w:r>
      <w:r w:rsidR="002B20D4" w:rsidRPr="002B20D4">
        <w:rPr>
          <w:sz w:val="28"/>
          <w:szCs w:val="28"/>
        </w:rPr>
        <w:t xml:space="preserve"> 201</w:t>
      </w:r>
      <w:r w:rsidR="0092625C">
        <w:rPr>
          <w:sz w:val="28"/>
          <w:szCs w:val="28"/>
        </w:rPr>
        <w:t>6</w:t>
      </w:r>
      <w:r w:rsidR="002B20D4" w:rsidRPr="002B20D4">
        <w:rPr>
          <w:sz w:val="28"/>
          <w:szCs w:val="28"/>
        </w:rPr>
        <w:t xml:space="preserve"> г. прилагается.</w:t>
      </w:r>
    </w:p>
    <w:p w:rsidR="009D38F8" w:rsidRDefault="009D38F8" w:rsidP="007460B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59A" w:rsidRPr="002040C8">
        <w:rPr>
          <w:rFonts w:ascii="Times New Roman" w:hAnsi="Times New Roman"/>
          <w:sz w:val="28"/>
          <w:szCs w:val="28"/>
        </w:rPr>
        <w:t xml:space="preserve"> </w:t>
      </w:r>
      <w:r w:rsidR="002040C8" w:rsidRPr="002040C8">
        <w:rPr>
          <w:rFonts w:ascii="Times New Roman" w:hAnsi="Times New Roman"/>
          <w:sz w:val="28"/>
          <w:szCs w:val="28"/>
        </w:rPr>
        <w:t xml:space="preserve">Налоговые и неналоговые доходы бюджета Новоалександровского сельского поселения исполнены в сумме </w:t>
      </w:r>
      <w:r w:rsidR="00DD0737">
        <w:rPr>
          <w:rFonts w:ascii="Times New Roman" w:hAnsi="Times New Roman"/>
          <w:sz w:val="28"/>
          <w:szCs w:val="28"/>
        </w:rPr>
        <w:t>7355,94</w:t>
      </w:r>
      <w:r w:rsidR="002040C8" w:rsidRPr="002040C8">
        <w:rPr>
          <w:rFonts w:ascii="Times New Roman" w:hAnsi="Times New Roman"/>
          <w:sz w:val="28"/>
          <w:szCs w:val="28"/>
        </w:rPr>
        <w:t xml:space="preserve"> тыс. рублей, или </w:t>
      </w:r>
      <w:r w:rsidR="00DD0737">
        <w:rPr>
          <w:rFonts w:ascii="Times New Roman" w:hAnsi="Times New Roman"/>
          <w:sz w:val="28"/>
          <w:szCs w:val="28"/>
        </w:rPr>
        <w:t>47,6</w:t>
      </w:r>
      <w:r w:rsidR="002040C8" w:rsidRPr="002040C8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 Наибольший удельный вес в их структуре занимают:</w:t>
      </w:r>
    </w:p>
    <w:p w:rsidR="009D38F8" w:rsidRPr="009D38F8" w:rsidRDefault="009D38F8" w:rsidP="007460B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-налог на доходы физических лиц</w:t>
      </w:r>
      <w:r w:rsidR="002040C8" w:rsidRPr="00204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D0737">
        <w:rPr>
          <w:rFonts w:ascii="Times New Roman" w:hAnsi="Times New Roman"/>
          <w:sz w:val="28"/>
          <w:szCs w:val="28"/>
        </w:rPr>
        <w:t>2675,48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или </w:t>
      </w:r>
      <w:r w:rsidR="00E42D63">
        <w:rPr>
          <w:rFonts w:ascii="Times New Roman" w:hAnsi="Times New Roman"/>
          <w:sz w:val="28"/>
          <w:szCs w:val="28"/>
        </w:rPr>
        <w:t>38,1</w:t>
      </w:r>
      <w:r>
        <w:rPr>
          <w:rFonts w:ascii="Times New Roman" w:hAnsi="Times New Roman"/>
          <w:sz w:val="28"/>
          <w:szCs w:val="28"/>
        </w:rPr>
        <w:t xml:space="preserve"> процента к годовым планам</w:t>
      </w:r>
      <w:r w:rsidRPr="009D38F8">
        <w:rPr>
          <w:rFonts w:ascii="Times New Roman" w:hAnsi="Times New Roman"/>
          <w:sz w:val="28"/>
          <w:szCs w:val="28"/>
        </w:rPr>
        <w:t>;</w:t>
      </w:r>
    </w:p>
    <w:p w:rsidR="009D38F8" w:rsidRPr="00472ACF" w:rsidRDefault="009D38F8" w:rsidP="007460B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40C8" w:rsidRPr="002040C8">
        <w:rPr>
          <w:rFonts w:ascii="Times New Roman" w:hAnsi="Times New Roman"/>
          <w:sz w:val="28"/>
          <w:szCs w:val="28"/>
        </w:rPr>
        <w:t xml:space="preserve">земельный налог – </w:t>
      </w:r>
      <w:r w:rsidR="00E42D63">
        <w:rPr>
          <w:rFonts w:ascii="Times New Roman" w:hAnsi="Times New Roman"/>
          <w:sz w:val="28"/>
          <w:szCs w:val="28"/>
        </w:rPr>
        <w:t>3592,61</w:t>
      </w:r>
      <w:r w:rsidR="002040C8" w:rsidRPr="002040C8">
        <w:rPr>
          <w:rFonts w:ascii="Times New Roman" w:hAnsi="Times New Roman"/>
          <w:sz w:val="28"/>
          <w:szCs w:val="28"/>
        </w:rPr>
        <w:t xml:space="preserve">  тыс.</w:t>
      </w:r>
      <w:r w:rsidR="00472ACF">
        <w:rPr>
          <w:rFonts w:ascii="Times New Roman" w:hAnsi="Times New Roman"/>
          <w:sz w:val="28"/>
          <w:szCs w:val="28"/>
        </w:rPr>
        <w:t xml:space="preserve"> </w:t>
      </w:r>
      <w:r w:rsidR="002040C8" w:rsidRPr="002040C8">
        <w:rPr>
          <w:rFonts w:ascii="Times New Roman" w:hAnsi="Times New Roman"/>
          <w:sz w:val="28"/>
          <w:szCs w:val="28"/>
        </w:rPr>
        <w:t xml:space="preserve">рублей или </w:t>
      </w:r>
      <w:r w:rsidR="00E42D63">
        <w:rPr>
          <w:rFonts w:ascii="Times New Roman" w:hAnsi="Times New Roman"/>
          <w:sz w:val="28"/>
          <w:szCs w:val="28"/>
        </w:rPr>
        <w:t>54,5</w:t>
      </w:r>
      <w:r w:rsidR="002040C8" w:rsidRPr="002040C8">
        <w:rPr>
          <w:rFonts w:ascii="Times New Roman" w:hAnsi="Times New Roman"/>
          <w:sz w:val="28"/>
          <w:szCs w:val="28"/>
        </w:rPr>
        <w:t xml:space="preserve"> процентов; </w:t>
      </w:r>
    </w:p>
    <w:p w:rsidR="009D38F8" w:rsidRPr="00250DD1" w:rsidRDefault="009D38F8" w:rsidP="007460B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9D38F8">
        <w:rPr>
          <w:rFonts w:ascii="Times New Roman" w:hAnsi="Times New Roman"/>
          <w:sz w:val="28"/>
          <w:szCs w:val="28"/>
        </w:rPr>
        <w:t>-</w:t>
      </w:r>
      <w:r w:rsidR="002040C8" w:rsidRPr="002040C8">
        <w:rPr>
          <w:rFonts w:ascii="Times New Roman" w:hAnsi="Times New Roman"/>
          <w:sz w:val="28"/>
          <w:szCs w:val="28"/>
        </w:rPr>
        <w:t xml:space="preserve">арендная плата за земли поселения – </w:t>
      </w:r>
      <w:r w:rsidR="00E42D63">
        <w:rPr>
          <w:rFonts w:ascii="Times New Roman" w:hAnsi="Times New Roman"/>
          <w:sz w:val="28"/>
          <w:szCs w:val="28"/>
        </w:rPr>
        <w:t>162,8</w:t>
      </w:r>
      <w:r w:rsidR="002040C8" w:rsidRPr="002040C8">
        <w:rPr>
          <w:rFonts w:ascii="Times New Roman" w:hAnsi="Times New Roman"/>
          <w:sz w:val="28"/>
          <w:szCs w:val="28"/>
        </w:rPr>
        <w:t xml:space="preserve">  тыс. рублей, или </w:t>
      </w:r>
      <w:r w:rsidR="00E42D63">
        <w:rPr>
          <w:rFonts w:ascii="Times New Roman" w:hAnsi="Times New Roman"/>
          <w:sz w:val="28"/>
          <w:szCs w:val="28"/>
        </w:rPr>
        <w:t>98,3</w:t>
      </w:r>
      <w:r w:rsidR="002040C8" w:rsidRPr="002040C8">
        <w:rPr>
          <w:rFonts w:ascii="Times New Roman" w:hAnsi="Times New Roman"/>
          <w:sz w:val="28"/>
          <w:szCs w:val="28"/>
        </w:rPr>
        <w:t xml:space="preserve"> процента от плановых назначений, </w:t>
      </w:r>
    </w:p>
    <w:p w:rsidR="002040C8" w:rsidRPr="002040C8" w:rsidRDefault="009D38F8" w:rsidP="007460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2040C8" w:rsidRPr="002040C8">
        <w:rPr>
          <w:rFonts w:eastAsia="Calibri"/>
          <w:sz w:val="28"/>
          <w:szCs w:val="28"/>
        </w:rPr>
        <w:t xml:space="preserve">Безвозмездные поступления в бюджет Новоалександровского сельского поселения за </w:t>
      </w:r>
      <w:r w:rsidR="00943CF1">
        <w:rPr>
          <w:rFonts w:eastAsia="Calibri"/>
          <w:sz w:val="28"/>
          <w:szCs w:val="28"/>
        </w:rPr>
        <w:t>2 квартал</w:t>
      </w:r>
      <w:r w:rsidR="002040C8" w:rsidRPr="002040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201</w:t>
      </w:r>
      <w:r w:rsidR="00887C14">
        <w:rPr>
          <w:rFonts w:eastAsia="Calibri"/>
          <w:sz w:val="28"/>
          <w:szCs w:val="28"/>
        </w:rPr>
        <w:t xml:space="preserve">6 </w:t>
      </w:r>
      <w:r>
        <w:rPr>
          <w:rFonts w:eastAsia="Calibri"/>
          <w:sz w:val="28"/>
          <w:szCs w:val="28"/>
        </w:rPr>
        <w:t xml:space="preserve">года </w:t>
      </w:r>
      <w:r w:rsidR="002040C8" w:rsidRPr="002040C8">
        <w:rPr>
          <w:rFonts w:eastAsia="Calibri"/>
          <w:sz w:val="28"/>
          <w:szCs w:val="28"/>
        </w:rPr>
        <w:t xml:space="preserve"> составили </w:t>
      </w:r>
      <w:r w:rsidR="00887C14">
        <w:rPr>
          <w:rFonts w:eastAsia="Calibri"/>
          <w:sz w:val="28"/>
          <w:szCs w:val="28"/>
        </w:rPr>
        <w:t>159,81</w:t>
      </w:r>
      <w:r w:rsidR="002040C8" w:rsidRPr="002040C8">
        <w:rPr>
          <w:rFonts w:eastAsia="Calibri"/>
          <w:sz w:val="28"/>
          <w:szCs w:val="28"/>
        </w:rPr>
        <w:t xml:space="preserve"> тыс. рублей.</w:t>
      </w:r>
    </w:p>
    <w:p w:rsidR="002040C8" w:rsidRPr="002040C8" w:rsidRDefault="002040C8" w:rsidP="007460BB">
      <w:pPr>
        <w:ind w:firstLine="708"/>
        <w:jc w:val="both"/>
        <w:rPr>
          <w:rFonts w:eastAsia="Calibri"/>
          <w:sz w:val="28"/>
          <w:szCs w:val="28"/>
        </w:rPr>
      </w:pPr>
      <w:r w:rsidRPr="002040C8">
        <w:rPr>
          <w:rFonts w:eastAsia="Calibri"/>
          <w:sz w:val="28"/>
          <w:szCs w:val="28"/>
        </w:rPr>
        <w:t>Основные направления расходов  бюджета Новоалександровского сельского поселения:</w:t>
      </w:r>
    </w:p>
    <w:p w:rsidR="002040C8" w:rsidRDefault="009D38F8" w:rsidP="007460B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040C8" w:rsidRPr="002040C8">
        <w:rPr>
          <w:rFonts w:eastAsia="Calibri"/>
          <w:sz w:val="28"/>
          <w:szCs w:val="28"/>
        </w:rPr>
        <w:t xml:space="preserve">Общегосударственные расходы – </w:t>
      </w:r>
      <w:r w:rsidR="00887C14">
        <w:rPr>
          <w:rFonts w:eastAsia="Calibri"/>
          <w:sz w:val="28"/>
          <w:szCs w:val="28"/>
        </w:rPr>
        <w:t>3337,75</w:t>
      </w:r>
      <w:r w:rsidR="002040C8" w:rsidRPr="002040C8">
        <w:rPr>
          <w:rFonts w:eastAsia="Calibri"/>
          <w:sz w:val="28"/>
          <w:szCs w:val="28"/>
        </w:rPr>
        <w:t xml:space="preserve"> тыс. рублей;</w:t>
      </w:r>
    </w:p>
    <w:p w:rsidR="009D38F8" w:rsidRDefault="009D38F8" w:rsidP="007460B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-Национальная безопасность</w:t>
      </w:r>
      <w:r w:rsidR="00484DAF">
        <w:rPr>
          <w:rFonts w:eastAsia="Calibri"/>
          <w:sz w:val="28"/>
          <w:szCs w:val="28"/>
        </w:rPr>
        <w:t xml:space="preserve"> – </w:t>
      </w:r>
      <w:r w:rsidR="00887C14">
        <w:rPr>
          <w:rFonts w:eastAsia="Calibri"/>
          <w:sz w:val="28"/>
          <w:szCs w:val="28"/>
        </w:rPr>
        <w:t>140,3</w:t>
      </w:r>
      <w:r w:rsidR="00484DAF">
        <w:rPr>
          <w:rFonts w:eastAsia="Calibri"/>
          <w:sz w:val="28"/>
          <w:szCs w:val="28"/>
        </w:rPr>
        <w:t xml:space="preserve"> тыс. руб</w:t>
      </w:r>
      <w:r w:rsidR="00484DAF" w:rsidRPr="00250DD1">
        <w:rPr>
          <w:rFonts w:eastAsia="Calibri"/>
          <w:sz w:val="28"/>
          <w:szCs w:val="28"/>
        </w:rPr>
        <w:t>;</w:t>
      </w:r>
    </w:p>
    <w:p w:rsidR="00484DAF" w:rsidRPr="002040C8" w:rsidRDefault="00484DAF" w:rsidP="007460B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-Национальная экономика – </w:t>
      </w:r>
      <w:r w:rsidR="00887C14">
        <w:rPr>
          <w:rFonts w:eastAsia="Calibri"/>
          <w:sz w:val="28"/>
          <w:szCs w:val="28"/>
        </w:rPr>
        <w:t>1551,51</w:t>
      </w:r>
      <w:r>
        <w:rPr>
          <w:rFonts w:eastAsia="Calibri"/>
          <w:sz w:val="28"/>
          <w:szCs w:val="28"/>
        </w:rPr>
        <w:t xml:space="preserve">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</w:t>
      </w:r>
      <w:r w:rsidRPr="00484DAF">
        <w:rPr>
          <w:rFonts w:eastAsia="Calibri"/>
          <w:sz w:val="28"/>
          <w:szCs w:val="28"/>
        </w:rPr>
        <w:t>;</w:t>
      </w:r>
    </w:p>
    <w:p w:rsidR="002040C8" w:rsidRPr="002040C8" w:rsidRDefault="00484DAF" w:rsidP="007460B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040C8" w:rsidRPr="002040C8">
        <w:rPr>
          <w:rFonts w:eastAsia="Calibri"/>
          <w:sz w:val="28"/>
          <w:szCs w:val="28"/>
        </w:rPr>
        <w:t xml:space="preserve">Жилищно-коммунальное хозяйство – </w:t>
      </w:r>
      <w:r w:rsidR="00887C14">
        <w:rPr>
          <w:rFonts w:eastAsia="Calibri"/>
          <w:sz w:val="28"/>
          <w:szCs w:val="28"/>
        </w:rPr>
        <w:t>1098,40</w:t>
      </w:r>
      <w:r w:rsidR="002040C8" w:rsidRPr="002040C8">
        <w:rPr>
          <w:rFonts w:eastAsia="Calibri"/>
          <w:sz w:val="28"/>
          <w:szCs w:val="28"/>
        </w:rPr>
        <w:t xml:space="preserve"> тыс. рублей;</w:t>
      </w:r>
    </w:p>
    <w:p w:rsidR="002040C8" w:rsidRDefault="00484DAF" w:rsidP="007460B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040C8" w:rsidRPr="002040C8">
        <w:rPr>
          <w:rFonts w:eastAsia="Calibri"/>
          <w:sz w:val="28"/>
          <w:szCs w:val="28"/>
        </w:rPr>
        <w:t xml:space="preserve">Культура, кинематография– </w:t>
      </w:r>
      <w:r w:rsidR="00887C14">
        <w:rPr>
          <w:rFonts w:eastAsia="Calibri"/>
          <w:sz w:val="28"/>
          <w:szCs w:val="28"/>
        </w:rPr>
        <w:t>1907,27</w:t>
      </w:r>
      <w:r w:rsidR="002040C8" w:rsidRPr="002040C8">
        <w:rPr>
          <w:rFonts w:eastAsia="Calibri"/>
          <w:sz w:val="28"/>
          <w:szCs w:val="28"/>
        </w:rPr>
        <w:t xml:space="preserve"> тыс. рублей.</w:t>
      </w:r>
    </w:p>
    <w:p w:rsidR="00484DAF" w:rsidRPr="002040C8" w:rsidRDefault="00484DAF" w:rsidP="007460B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62B27">
        <w:rPr>
          <w:rFonts w:eastAsia="Calibri"/>
          <w:sz w:val="28"/>
          <w:szCs w:val="28"/>
        </w:rPr>
        <w:t xml:space="preserve">Физическая культура и спорт- </w:t>
      </w:r>
      <w:r w:rsidR="00887C14">
        <w:rPr>
          <w:rFonts w:eastAsia="Calibri"/>
          <w:sz w:val="28"/>
          <w:szCs w:val="28"/>
        </w:rPr>
        <w:t>61,3</w:t>
      </w:r>
      <w:r w:rsidR="00962B27">
        <w:rPr>
          <w:rFonts w:eastAsia="Calibri"/>
          <w:sz w:val="28"/>
          <w:szCs w:val="28"/>
        </w:rPr>
        <w:t xml:space="preserve"> тыс</w:t>
      </w:r>
      <w:proofErr w:type="gramStart"/>
      <w:r w:rsidR="00962B27">
        <w:rPr>
          <w:rFonts w:eastAsia="Calibri"/>
          <w:sz w:val="28"/>
          <w:szCs w:val="28"/>
        </w:rPr>
        <w:t>.р</w:t>
      </w:r>
      <w:proofErr w:type="gramEnd"/>
      <w:r w:rsidR="00962B27">
        <w:rPr>
          <w:rFonts w:eastAsia="Calibri"/>
          <w:sz w:val="28"/>
          <w:szCs w:val="28"/>
        </w:rPr>
        <w:t>уб.</w:t>
      </w:r>
    </w:p>
    <w:p w:rsidR="002040C8" w:rsidRPr="002040C8" w:rsidRDefault="00962B27" w:rsidP="007460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2040C8" w:rsidRPr="002040C8">
        <w:rPr>
          <w:rFonts w:eastAsia="Calibri"/>
          <w:sz w:val="28"/>
          <w:szCs w:val="28"/>
        </w:rPr>
        <w:t xml:space="preserve">Просроченные долги по обязательствам бюджета Новоалександровского сельского поселения отсутствуют. По итогам </w:t>
      </w:r>
      <w:r w:rsidR="00943CF1">
        <w:rPr>
          <w:rFonts w:eastAsia="Calibri"/>
          <w:sz w:val="28"/>
          <w:szCs w:val="28"/>
        </w:rPr>
        <w:t>2 квартал</w:t>
      </w:r>
      <w:r w:rsidR="00555194">
        <w:rPr>
          <w:rFonts w:eastAsia="Calibri"/>
          <w:sz w:val="28"/>
          <w:szCs w:val="28"/>
        </w:rPr>
        <w:t>а</w:t>
      </w:r>
      <w:r w:rsidR="002040C8" w:rsidRPr="002040C8">
        <w:rPr>
          <w:rFonts w:eastAsia="Calibri"/>
          <w:sz w:val="28"/>
          <w:szCs w:val="28"/>
        </w:rPr>
        <w:t xml:space="preserve"> 201</w:t>
      </w:r>
      <w:r w:rsidR="0092625C">
        <w:rPr>
          <w:rFonts w:eastAsia="Calibri"/>
          <w:sz w:val="28"/>
          <w:szCs w:val="28"/>
        </w:rPr>
        <w:t>6</w:t>
      </w:r>
      <w:r w:rsidR="002040C8" w:rsidRPr="002040C8">
        <w:rPr>
          <w:rFonts w:eastAsia="Calibri"/>
          <w:sz w:val="28"/>
          <w:szCs w:val="28"/>
        </w:rPr>
        <w:t xml:space="preserve"> года муниципальный долг Новоалександровского сельского поселения составил 0 тыс. рублей.</w:t>
      </w:r>
    </w:p>
    <w:p w:rsidR="00467327" w:rsidRDefault="002040C8" w:rsidP="007460BB">
      <w:pPr>
        <w:widowControl w:val="0"/>
        <w:tabs>
          <w:tab w:val="center" w:pos="533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040C8">
        <w:rPr>
          <w:rFonts w:eastAsia="Calibri"/>
          <w:sz w:val="28"/>
          <w:szCs w:val="28"/>
          <w:lang w:eastAsia="en-US"/>
        </w:rPr>
        <w:t xml:space="preserve">        </w:t>
      </w:r>
      <w:r w:rsidR="006D2036">
        <w:rPr>
          <w:rFonts w:eastAsia="Calibri"/>
          <w:sz w:val="28"/>
          <w:szCs w:val="28"/>
          <w:lang w:eastAsia="en-US"/>
        </w:rPr>
        <w:t xml:space="preserve">На реализацию мероприятий по муниципальным программам </w:t>
      </w:r>
      <w:r w:rsidR="00132B63">
        <w:rPr>
          <w:rFonts w:eastAsia="Calibri"/>
          <w:sz w:val="28"/>
          <w:szCs w:val="28"/>
          <w:lang w:eastAsia="en-US"/>
        </w:rPr>
        <w:t xml:space="preserve">за </w:t>
      </w:r>
      <w:r w:rsidR="00943CF1">
        <w:rPr>
          <w:rFonts w:eastAsia="Calibri"/>
          <w:sz w:val="28"/>
          <w:szCs w:val="28"/>
          <w:lang w:eastAsia="en-US"/>
        </w:rPr>
        <w:t>2 квартал</w:t>
      </w:r>
      <w:r w:rsidR="00132B63">
        <w:rPr>
          <w:rFonts w:eastAsia="Calibri"/>
          <w:sz w:val="28"/>
          <w:szCs w:val="28"/>
          <w:lang w:eastAsia="en-US"/>
        </w:rPr>
        <w:t xml:space="preserve"> </w:t>
      </w:r>
      <w:r w:rsidR="006D2036">
        <w:rPr>
          <w:rFonts w:eastAsia="Calibri"/>
          <w:sz w:val="28"/>
          <w:szCs w:val="28"/>
          <w:lang w:eastAsia="en-US"/>
        </w:rPr>
        <w:t>201</w:t>
      </w:r>
      <w:r w:rsidR="0092625C">
        <w:rPr>
          <w:rFonts w:eastAsia="Calibri"/>
          <w:sz w:val="28"/>
          <w:szCs w:val="28"/>
          <w:lang w:eastAsia="en-US"/>
        </w:rPr>
        <w:t>6</w:t>
      </w:r>
      <w:r w:rsidR="006D2036">
        <w:rPr>
          <w:rFonts w:eastAsia="Calibri"/>
          <w:sz w:val="28"/>
          <w:szCs w:val="28"/>
          <w:lang w:eastAsia="en-US"/>
        </w:rPr>
        <w:t>г.</w:t>
      </w:r>
      <w:r w:rsidR="00467327">
        <w:rPr>
          <w:rFonts w:eastAsia="Calibri"/>
          <w:sz w:val="28"/>
          <w:szCs w:val="28"/>
          <w:lang w:eastAsia="en-US"/>
        </w:rPr>
        <w:t xml:space="preserve"> направлено  </w:t>
      </w:r>
      <w:r w:rsidR="00D615E0">
        <w:rPr>
          <w:rFonts w:eastAsia="Calibri"/>
          <w:sz w:val="28"/>
          <w:szCs w:val="28"/>
          <w:lang w:eastAsia="en-US"/>
        </w:rPr>
        <w:t>7204,59</w:t>
      </w:r>
      <w:r w:rsidR="006D2036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="006D2036">
        <w:rPr>
          <w:rFonts w:eastAsia="Calibri"/>
          <w:sz w:val="28"/>
          <w:szCs w:val="28"/>
          <w:lang w:eastAsia="en-US"/>
        </w:rPr>
        <w:t>.р</w:t>
      </w:r>
      <w:proofErr w:type="gramEnd"/>
      <w:r w:rsidR="006D2036">
        <w:rPr>
          <w:rFonts w:eastAsia="Calibri"/>
          <w:sz w:val="28"/>
          <w:szCs w:val="28"/>
          <w:lang w:eastAsia="en-US"/>
        </w:rPr>
        <w:t xml:space="preserve">уб., что составляет </w:t>
      </w:r>
      <w:r w:rsidR="00D615E0">
        <w:rPr>
          <w:rFonts w:eastAsia="Calibri"/>
          <w:sz w:val="28"/>
          <w:szCs w:val="28"/>
          <w:lang w:eastAsia="en-US"/>
        </w:rPr>
        <w:t>49,15</w:t>
      </w:r>
      <w:r w:rsidR="006D2036" w:rsidRPr="006D2036">
        <w:rPr>
          <w:rFonts w:eastAsia="Calibri"/>
          <w:sz w:val="28"/>
          <w:szCs w:val="28"/>
          <w:lang w:eastAsia="en-US"/>
        </w:rPr>
        <w:t xml:space="preserve">% </w:t>
      </w:r>
      <w:r w:rsidR="006D2036">
        <w:rPr>
          <w:rFonts w:eastAsia="Calibri"/>
          <w:sz w:val="28"/>
          <w:szCs w:val="28"/>
          <w:lang w:eastAsia="en-US"/>
        </w:rPr>
        <w:t>к годовым назначениям.</w:t>
      </w:r>
      <w:r w:rsidRPr="002040C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</w:p>
    <w:p w:rsidR="00467327" w:rsidRPr="00467327" w:rsidRDefault="00467327" w:rsidP="007460BB">
      <w:pPr>
        <w:jc w:val="both"/>
        <w:rPr>
          <w:rFonts w:eastAsia="Calibri"/>
          <w:sz w:val="28"/>
          <w:szCs w:val="28"/>
          <w:lang w:eastAsia="en-US"/>
        </w:rPr>
      </w:pPr>
    </w:p>
    <w:p w:rsidR="00467327" w:rsidRPr="00467327" w:rsidRDefault="00467327" w:rsidP="007460BB">
      <w:pPr>
        <w:jc w:val="both"/>
        <w:rPr>
          <w:rFonts w:eastAsia="Calibri"/>
          <w:sz w:val="28"/>
          <w:szCs w:val="28"/>
          <w:lang w:eastAsia="en-US"/>
        </w:rPr>
      </w:pPr>
    </w:p>
    <w:p w:rsidR="00467327" w:rsidRPr="00467327" w:rsidRDefault="00467327" w:rsidP="00467327">
      <w:pPr>
        <w:rPr>
          <w:rFonts w:eastAsia="Calibri"/>
          <w:sz w:val="28"/>
          <w:szCs w:val="28"/>
          <w:lang w:eastAsia="en-US"/>
        </w:rPr>
      </w:pPr>
    </w:p>
    <w:p w:rsidR="00467327" w:rsidRPr="00467327" w:rsidRDefault="00467327" w:rsidP="00467327">
      <w:pPr>
        <w:rPr>
          <w:rFonts w:eastAsia="Calibri"/>
          <w:sz w:val="28"/>
          <w:szCs w:val="28"/>
          <w:lang w:eastAsia="en-US"/>
        </w:rPr>
      </w:pPr>
    </w:p>
    <w:p w:rsidR="00467327" w:rsidRDefault="00467327" w:rsidP="00467327">
      <w:pPr>
        <w:rPr>
          <w:rFonts w:eastAsia="Calibri"/>
          <w:sz w:val="28"/>
          <w:szCs w:val="28"/>
          <w:lang w:eastAsia="en-US"/>
        </w:rPr>
      </w:pPr>
    </w:p>
    <w:p w:rsidR="002040C8" w:rsidRDefault="002040C8" w:rsidP="00467327">
      <w:pPr>
        <w:rPr>
          <w:rFonts w:eastAsia="Calibri"/>
          <w:sz w:val="28"/>
          <w:szCs w:val="28"/>
          <w:lang w:eastAsia="en-US"/>
        </w:rPr>
      </w:pPr>
    </w:p>
    <w:p w:rsidR="00E737D1" w:rsidRPr="00E737D1" w:rsidRDefault="00E737D1" w:rsidP="00E737D1">
      <w:pPr>
        <w:tabs>
          <w:tab w:val="left" w:pos="33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737D1">
        <w:rPr>
          <w:b/>
          <w:sz w:val="28"/>
          <w:szCs w:val="28"/>
        </w:rPr>
        <w:t>Глава Новоалександровского</w:t>
      </w:r>
    </w:p>
    <w:p w:rsidR="00E737D1" w:rsidRPr="00E737D1" w:rsidRDefault="00E737D1" w:rsidP="00E737D1">
      <w:pPr>
        <w:tabs>
          <w:tab w:val="left" w:pos="375"/>
          <w:tab w:val="left" w:pos="772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737D1">
        <w:rPr>
          <w:b/>
          <w:sz w:val="28"/>
          <w:szCs w:val="28"/>
        </w:rPr>
        <w:tab/>
        <w:t>сельского поселения</w:t>
      </w:r>
      <w:r w:rsidRPr="00E737D1">
        <w:rPr>
          <w:b/>
          <w:sz w:val="28"/>
          <w:szCs w:val="28"/>
        </w:rPr>
        <w:tab/>
        <w:t>С.А.Комаров</w:t>
      </w:r>
    </w:p>
    <w:p w:rsidR="008B20BE" w:rsidRDefault="008B20BE" w:rsidP="00E737D1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</w:pPr>
    </w:p>
    <w:p w:rsidR="008B20BE" w:rsidRDefault="008B20BE" w:rsidP="00954E4F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</w:pPr>
    </w:p>
    <w:p w:rsidR="00D1109E" w:rsidRDefault="00D1109E" w:rsidP="00954E4F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</w:pPr>
    </w:p>
    <w:p w:rsidR="00C20DB5" w:rsidRDefault="00C20DB5" w:rsidP="00954E4F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</w:pPr>
    </w:p>
    <w:p w:rsidR="00954E4F" w:rsidRPr="00954E4F" w:rsidRDefault="00954E4F" w:rsidP="00954E4F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</w:pPr>
      <w:r w:rsidRPr="00954E4F">
        <w:t xml:space="preserve">Приложение </w:t>
      </w:r>
    </w:p>
    <w:p w:rsidR="00954E4F" w:rsidRPr="00954E4F" w:rsidRDefault="00954E4F" w:rsidP="00954E4F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</w:pPr>
      <w:r w:rsidRPr="00954E4F">
        <w:t xml:space="preserve">к сведениям о ходе исполнения бюджета </w:t>
      </w:r>
    </w:p>
    <w:p w:rsidR="00954E4F" w:rsidRPr="00954E4F" w:rsidRDefault="00954E4F" w:rsidP="00954E4F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</w:pPr>
      <w:r w:rsidRPr="00954E4F">
        <w:t xml:space="preserve"> Новоалександровского сельского поселения </w:t>
      </w:r>
    </w:p>
    <w:p w:rsidR="00954E4F" w:rsidRPr="00954E4F" w:rsidRDefault="00954E4F" w:rsidP="00954E4F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</w:pPr>
    </w:p>
    <w:p w:rsidR="00954E4F" w:rsidRPr="00954E4F" w:rsidRDefault="00954E4F" w:rsidP="00954E4F">
      <w:pPr>
        <w:spacing w:before="100" w:beforeAutospacing="1" w:after="100" w:afterAutospacing="1"/>
        <w:rPr>
          <w:sz w:val="28"/>
          <w:szCs w:val="28"/>
        </w:rPr>
      </w:pPr>
      <w:r w:rsidRPr="00954E4F">
        <w:t xml:space="preserve">                                                                        </w:t>
      </w:r>
      <w:r w:rsidRPr="00954E4F">
        <w:rPr>
          <w:bCs/>
          <w:sz w:val="28"/>
          <w:szCs w:val="28"/>
        </w:rPr>
        <w:t>ИНФОРМАЦИЯ</w:t>
      </w:r>
    </w:p>
    <w:p w:rsidR="00954E4F" w:rsidRPr="00954E4F" w:rsidRDefault="00954E4F" w:rsidP="00954E4F">
      <w:pPr>
        <w:spacing w:before="100" w:beforeAutospacing="1" w:after="100" w:afterAutospacing="1"/>
        <w:jc w:val="center"/>
        <w:rPr>
          <w:sz w:val="28"/>
          <w:szCs w:val="28"/>
        </w:rPr>
      </w:pPr>
      <w:r w:rsidRPr="00954E4F">
        <w:rPr>
          <w:bCs/>
          <w:sz w:val="28"/>
          <w:szCs w:val="28"/>
        </w:rPr>
        <w:t>ОБ ИСПОЛНЕНИИ БЮДЖЕТА НОВОАЛЕКСАНДРОВСКОГО СЕЛЬСКОГО ПОСЕЛЕНИЯ</w:t>
      </w:r>
    </w:p>
    <w:p w:rsidR="00954E4F" w:rsidRPr="00954E4F" w:rsidRDefault="00954E4F" w:rsidP="00954E4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954E4F">
        <w:rPr>
          <w:bCs/>
          <w:color w:val="000000"/>
        </w:rPr>
        <w:t>за 6 месяцев 201</w:t>
      </w:r>
      <w:r w:rsidR="0092625C">
        <w:rPr>
          <w:bCs/>
          <w:color w:val="000000"/>
        </w:rPr>
        <w:t>6</w:t>
      </w:r>
      <w:r w:rsidRPr="00954E4F">
        <w:rPr>
          <w:bCs/>
          <w:color w:val="000000"/>
        </w:rPr>
        <w:t xml:space="preserve"> года</w:t>
      </w:r>
    </w:p>
    <w:p w:rsidR="00954E4F" w:rsidRPr="00954E4F" w:rsidRDefault="00954E4F" w:rsidP="00954E4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54E4F" w:rsidRPr="00954E4F" w:rsidRDefault="00954E4F" w:rsidP="00954E4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54E4F">
        <w:rPr>
          <w:b/>
          <w:bCs/>
          <w:color w:val="000000"/>
          <w:lang w:val="en-US"/>
        </w:rPr>
        <w:t>I</w:t>
      </w:r>
      <w:r w:rsidRPr="00954E4F">
        <w:rPr>
          <w:b/>
          <w:bCs/>
          <w:color w:val="000000"/>
        </w:rPr>
        <w:t>. Доходы бюджета поселения</w:t>
      </w:r>
    </w:p>
    <w:p w:rsidR="00954E4F" w:rsidRPr="00954E4F" w:rsidRDefault="00954E4F" w:rsidP="00954E4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954E4F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3383C">
        <w:rPr>
          <w:bCs/>
          <w:color w:val="000000"/>
          <w:sz w:val="20"/>
          <w:szCs w:val="20"/>
        </w:rPr>
        <w:t>(тыс.</w:t>
      </w:r>
      <w:r w:rsidRPr="00954E4F">
        <w:rPr>
          <w:bCs/>
          <w:color w:val="000000"/>
          <w:sz w:val="20"/>
          <w:szCs w:val="20"/>
        </w:rPr>
        <w:t xml:space="preserve"> рублей</w:t>
      </w:r>
      <w:r w:rsidR="0063383C">
        <w:rPr>
          <w:bCs/>
          <w:color w:val="000000"/>
          <w:sz w:val="20"/>
          <w:szCs w:val="20"/>
        </w:rPr>
        <w:t>)</w:t>
      </w:r>
    </w:p>
    <w:p w:rsidR="00954E4F" w:rsidRPr="00954E4F" w:rsidRDefault="00954E4F" w:rsidP="00954E4F">
      <w:pPr>
        <w:spacing w:after="200" w:line="276" w:lineRule="auto"/>
        <w:rPr>
          <w:sz w:val="20"/>
          <w:szCs w:val="20"/>
        </w:rPr>
      </w:pPr>
    </w:p>
    <w:tbl>
      <w:tblPr>
        <w:tblW w:w="9860" w:type="dxa"/>
        <w:tblInd w:w="93" w:type="dxa"/>
        <w:tblLook w:val="04A0"/>
      </w:tblPr>
      <w:tblGrid>
        <w:gridCol w:w="3296"/>
        <w:gridCol w:w="646"/>
        <w:gridCol w:w="2521"/>
        <w:gridCol w:w="1709"/>
        <w:gridCol w:w="1688"/>
      </w:tblGrid>
      <w:tr w:rsidR="00CF5EC8" w:rsidTr="00CF5EC8">
        <w:trPr>
          <w:trHeight w:val="30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5EC8" w:rsidRDefault="00CF5E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5EC8" w:rsidRDefault="00CF5E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F5EC8" w:rsidTr="00CF5EC8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15 708,00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7 515,75</w:t>
            </w:r>
          </w:p>
        </w:tc>
      </w:tr>
      <w:tr w:rsidR="00CF5EC8" w:rsidTr="00CF5EC8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000 1 00 00000 00 0000 000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15 459,40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7 355,94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7 020,50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2 675,48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000 1 01 02000 01 0000 110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7 020,50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2 675,48</w:t>
            </w:r>
          </w:p>
        </w:tc>
      </w:tr>
      <w:tr w:rsidR="00CF5EC8" w:rsidTr="00CF5EC8">
        <w:trPr>
          <w:trHeight w:val="148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000 1 01 02010 01 0000 110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7 020,50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2 675,48</w:t>
            </w:r>
          </w:p>
        </w:tc>
      </w:tr>
      <w:tr w:rsidR="00CF5EC8" w:rsidTr="00CF5EC8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000 1 01 02030 01 0000 110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17,70</w:t>
            </w:r>
          </w:p>
        </w:tc>
      </w:tr>
      <w:tr w:rsidR="00CF5EC8" w:rsidTr="00CF5EC8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1 479,10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753,43</w:t>
            </w:r>
          </w:p>
        </w:tc>
      </w:tr>
      <w:tr w:rsidR="00CF5EC8" w:rsidTr="00CF5EC8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1 479,10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753,43</w:t>
            </w:r>
          </w:p>
        </w:tc>
      </w:tr>
      <w:tr w:rsidR="00CF5EC8" w:rsidTr="00CF5EC8">
        <w:trPr>
          <w:trHeight w:val="148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000 1 03 02230 01 0000 110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256,25</w:t>
            </w:r>
          </w:p>
        </w:tc>
      </w:tr>
      <w:tr w:rsidR="00CF5EC8" w:rsidTr="00CF5EC8">
        <w:trPr>
          <w:trHeight w:val="19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000 1 03 02240 01 0000 110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4,22</w:t>
            </w:r>
          </w:p>
        </w:tc>
      </w:tr>
      <w:tr w:rsidR="00CF5EC8" w:rsidTr="00CF5EC8">
        <w:trPr>
          <w:trHeight w:val="148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000 1 03 02250 01 0000 110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953,10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533,29</w:t>
            </w:r>
          </w:p>
        </w:tc>
      </w:tr>
      <w:tr w:rsidR="00CF5EC8" w:rsidTr="00CF5EC8">
        <w:trPr>
          <w:trHeight w:val="148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000 1 03 02260 01 0000 110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-40,34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87,00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000 1 05 03000 01 0000 110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87,00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000 1 05 03010 01 0000 110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87,00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6 590,20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3 592,61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7,43</w:t>
            </w:r>
          </w:p>
        </w:tc>
      </w:tr>
      <w:tr w:rsidR="00CF5EC8" w:rsidTr="00CF5EC8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000 1 06 01030 10 0000 110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7,43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3 585,18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Земельный налог с организаций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000 1 06 06030 00 0000 110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3 424,30</w:t>
            </w:r>
          </w:p>
        </w:tc>
      </w:tr>
      <w:tr w:rsidR="00CF5EC8" w:rsidTr="00CF5EC8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000 1 06 06033 10 0000 110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3 424,30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000 1 06 06040 00 0000 110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160,88</w:t>
            </w:r>
          </w:p>
        </w:tc>
      </w:tr>
      <w:tr w:rsidR="00CF5EC8" w:rsidTr="00CF5EC8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000 1 06 06043 10 0000 110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160,88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000 1 08 00000 00 0000 000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46,19</w:t>
            </w:r>
          </w:p>
        </w:tc>
      </w:tr>
      <w:tr w:rsidR="00CF5EC8" w:rsidTr="00CF5EC8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000 1 08 04000 01 0000 110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46,19</w:t>
            </w:r>
          </w:p>
        </w:tc>
      </w:tr>
      <w:tr w:rsidR="00CF5EC8" w:rsidTr="00CF5EC8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000 1 08 04020 01 0000 110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46,19</w:t>
            </w:r>
          </w:p>
        </w:tc>
      </w:tr>
      <w:tr w:rsidR="00CF5EC8" w:rsidTr="00CF5EC8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000 1 09 00000 00 0000 000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000 1 09 04000 00 0000 110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F5EC8" w:rsidTr="00CF5EC8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000 1 09 04050 00 0000 110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F5EC8" w:rsidTr="00CF5EC8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000 1 09 04053 10 0000 110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F5EC8" w:rsidTr="00CF5EC8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162,60</w:t>
            </w:r>
          </w:p>
        </w:tc>
      </w:tr>
      <w:tr w:rsidR="00CF5EC8" w:rsidTr="00CF5EC8">
        <w:trPr>
          <w:trHeight w:val="148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000 1 11 05000 00 0000 120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162,60</w:t>
            </w:r>
          </w:p>
        </w:tc>
      </w:tr>
      <w:tr w:rsidR="00CF5EC8" w:rsidTr="00CF5EC8">
        <w:trPr>
          <w:trHeight w:val="169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000 1 11 05020 00 0000 120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139,19</w:t>
            </w:r>
          </w:p>
        </w:tc>
      </w:tr>
      <w:tr w:rsidR="00CF5EC8" w:rsidTr="00CF5EC8">
        <w:trPr>
          <w:trHeight w:val="127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000 1 11 05025 10 0000 120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139,19</w:t>
            </w:r>
          </w:p>
        </w:tc>
      </w:tr>
      <w:tr w:rsidR="00CF5EC8" w:rsidTr="00CF5EC8">
        <w:trPr>
          <w:trHeight w:val="148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000 1 11 05030 00 0000 120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23,41</w:t>
            </w:r>
          </w:p>
        </w:tc>
      </w:tr>
      <w:tr w:rsidR="00CF5EC8" w:rsidTr="00CF5EC8">
        <w:trPr>
          <w:trHeight w:val="106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000 1 11 05035 10 0000 120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23,41</w:t>
            </w:r>
          </w:p>
        </w:tc>
      </w:tr>
      <w:tr w:rsidR="00CF5EC8" w:rsidTr="00CF5EC8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000 1 16 00000 00 0000 000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38,63</w:t>
            </w:r>
          </w:p>
        </w:tc>
      </w:tr>
      <w:tr w:rsidR="00CF5EC8" w:rsidTr="00CF5EC8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000 1 16 90000 00 0000 140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38,63</w:t>
            </w:r>
          </w:p>
        </w:tc>
      </w:tr>
      <w:tr w:rsidR="00CF5EC8" w:rsidTr="00CF5EC8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000 1 16 90050 10 0000 140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38,63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000 1 17 00000 00 0000 000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000 1 17 01000 00 0000 180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F5EC8" w:rsidTr="00CF5EC8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000 1 17 01050 10 0000 180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000 2 00 00000 00 0000 000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159,81</w:t>
            </w:r>
          </w:p>
        </w:tc>
      </w:tr>
      <w:tr w:rsidR="00CF5EC8" w:rsidTr="00CF5EC8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148,80</w:t>
            </w:r>
          </w:p>
        </w:tc>
      </w:tr>
      <w:tr w:rsidR="00CF5EC8" w:rsidTr="00CF5EC8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000 2 02 03000 00 0000 151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148,80</w:t>
            </w:r>
          </w:p>
        </w:tc>
      </w:tr>
      <w:tr w:rsidR="00CF5EC8" w:rsidTr="00CF5EC8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000 2 02 03015 00 0000 151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148,60</w:t>
            </w:r>
          </w:p>
        </w:tc>
      </w:tr>
      <w:tr w:rsidR="00CF5EC8" w:rsidTr="00CF5EC8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000 2 02 03015 10 0000 151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148,60</w:t>
            </w:r>
          </w:p>
        </w:tc>
      </w:tr>
      <w:tr w:rsidR="00CF5EC8" w:rsidTr="00CF5EC8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000 2 02 03024 00 0000 151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</w:tr>
      <w:tr w:rsidR="00CF5EC8" w:rsidTr="00CF5EC8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000 2 02 03024 10 0000 151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</w:tr>
      <w:tr w:rsidR="00CF5EC8" w:rsidTr="00CF5EC8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000 2 02 04000 00 0000 151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F5EC8" w:rsidTr="00CF5EC8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000 2 02 04999 00 0000 151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F5EC8" w:rsidTr="00CF5EC8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000 2 02 04999 10 0000 151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F5EC8" w:rsidTr="00CF5EC8">
        <w:trPr>
          <w:trHeight w:val="19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000 2 18 00000 00 0000 000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11,01</w:t>
            </w:r>
          </w:p>
        </w:tc>
      </w:tr>
      <w:tr w:rsidR="00CF5EC8" w:rsidTr="00CF5EC8">
        <w:trPr>
          <w:trHeight w:val="106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000 2 18 00000 00 0000 151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11,01</w:t>
            </w:r>
          </w:p>
        </w:tc>
      </w:tr>
      <w:tr w:rsidR="00CF5EC8" w:rsidTr="00CF5EC8">
        <w:trPr>
          <w:trHeight w:val="106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000 2 18 05000 10 0000 151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11,01</w:t>
            </w:r>
          </w:p>
        </w:tc>
      </w:tr>
      <w:tr w:rsidR="00CF5EC8" w:rsidTr="00CF5EC8">
        <w:trPr>
          <w:trHeight w:val="106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000 2 18 05010 10 0000 151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11,01</w:t>
            </w:r>
          </w:p>
        </w:tc>
      </w:tr>
      <w:tr w:rsidR="00CF5EC8" w:rsidTr="00CF5EC8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000 2 18 00000 00 0000 180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F5EC8" w:rsidTr="00CF5EC8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000 2 18 05000 10 0000 180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156771" w:rsidRDefault="00954E4F" w:rsidP="00954E4F">
      <w:pPr>
        <w:tabs>
          <w:tab w:val="left" w:pos="4200"/>
        </w:tabs>
        <w:spacing w:after="200" w:line="276" w:lineRule="auto"/>
        <w:rPr>
          <w:sz w:val="20"/>
          <w:szCs w:val="20"/>
        </w:rPr>
      </w:pPr>
      <w:r w:rsidRPr="00954E4F">
        <w:rPr>
          <w:sz w:val="20"/>
          <w:szCs w:val="20"/>
        </w:rPr>
        <w:tab/>
      </w:r>
    </w:p>
    <w:p w:rsidR="00156771" w:rsidRDefault="00156771" w:rsidP="00954E4F">
      <w:pPr>
        <w:tabs>
          <w:tab w:val="left" w:pos="4200"/>
        </w:tabs>
        <w:spacing w:after="200" w:line="276" w:lineRule="auto"/>
        <w:rPr>
          <w:sz w:val="20"/>
          <w:szCs w:val="20"/>
        </w:rPr>
      </w:pPr>
    </w:p>
    <w:p w:rsidR="00954E4F" w:rsidRPr="00954E4F" w:rsidRDefault="00954E4F" w:rsidP="00156771">
      <w:pPr>
        <w:tabs>
          <w:tab w:val="left" w:pos="4200"/>
        </w:tabs>
        <w:spacing w:after="200" w:line="276" w:lineRule="auto"/>
        <w:jc w:val="center"/>
        <w:rPr>
          <w:sz w:val="20"/>
          <w:szCs w:val="20"/>
        </w:rPr>
      </w:pPr>
      <w:r w:rsidRPr="00954E4F">
        <w:rPr>
          <w:b/>
          <w:bCs/>
          <w:color w:val="000000"/>
          <w:lang w:val="en-US"/>
        </w:rPr>
        <w:t>II</w:t>
      </w:r>
      <w:r w:rsidRPr="00954E4F">
        <w:rPr>
          <w:b/>
          <w:bCs/>
          <w:color w:val="000000"/>
        </w:rPr>
        <w:t>. Расходы бюджета поселения</w:t>
      </w:r>
    </w:p>
    <w:p w:rsidR="00954E4F" w:rsidRPr="00954E4F" w:rsidRDefault="00954E4F" w:rsidP="00954E4F">
      <w:pPr>
        <w:spacing w:after="200" w:line="276" w:lineRule="auto"/>
        <w:rPr>
          <w:sz w:val="20"/>
          <w:szCs w:val="20"/>
        </w:rPr>
      </w:pPr>
    </w:p>
    <w:tbl>
      <w:tblPr>
        <w:tblW w:w="9600" w:type="dxa"/>
        <w:tblInd w:w="93" w:type="dxa"/>
        <w:tblLook w:val="04A0"/>
      </w:tblPr>
      <w:tblGrid>
        <w:gridCol w:w="3239"/>
        <w:gridCol w:w="646"/>
        <w:gridCol w:w="2498"/>
        <w:gridCol w:w="1590"/>
        <w:gridCol w:w="1627"/>
      </w:tblGrid>
      <w:tr w:rsidR="00CF5EC8" w:rsidTr="00CF5EC8">
        <w:trPr>
          <w:trHeight w:val="30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5EC8" w:rsidRDefault="00CF5E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5EC8" w:rsidRDefault="00CF5E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F5EC8" w:rsidTr="00CF5EC8">
        <w:trPr>
          <w:trHeight w:val="58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17 422,70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8 195,52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000 0100 0000000000 000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8 235,50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3 337,75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930,70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446,49</w:t>
            </w:r>
          </w:p>
        </w:tc>
      </w:tr>
      <w:tr w:rsidR="00CF5EC8" w:rsidTr="00CF5EC8">
        <w:trPr>
          <w:trHeight w:val="106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930,70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446,49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930,70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446,49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660,00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334,61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54,30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31,28</w:t>
            </w:r>
          </w:p>
        </w:tc>
      </w:tr>
      <w:tr w:rsidR="00CF5EC8" w:rsidTr="00CF5EC8">
        <w:trPr>
          <w:trHeight w:val="85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216,40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80,60</w:t>
            </w:r>
          </w:p>
        </w:tc>
      </w:tr>
      <w:tr w:rsidR="00CF5EC8" w:rsidTr="00CF5EC8">
        <w:trPr>
          <w:trHeight w:val="85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6 299,60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2 609,44</w:t>
            </w:r>
          </w:p>
        </w:tc>
      </w:tr>
      <w:tr w:rsidR="00CF5EC8" w:rsidTr="00CF5EC8">
        <w:trPr>
          <w:trHeight w:val="106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4 972,00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2 016,63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4 972,00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2 016,63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3 540,00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1 487,12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81,75</w:t>
            </w:r>
          </w:p>
        </w:tc>
      </w:tr>
      <w:tr w:rsidR="00CF5EC8" w:rsidTr="00CF5EC8">
        <w:trPr>
          <w:trHeight w:val="85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1 162,00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447,76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1 231,50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552,19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1 231,50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552,19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1 231,50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552,19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39,10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20 100,00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39,10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20,10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57,00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20,51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57,00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20,51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19,08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Уплата прочих налогов, сборов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7,00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1,43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000 0107 0000000000 000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329,50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000 0107 0000000000 800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329,50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Специальные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000 0107 0000000000 880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329,50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000 0111 0000000000 000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000 0111 0000000000 800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000 0111 0000000000 870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665,70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281,82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366,70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189,53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366,70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189,53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366,70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189,53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46,00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46,00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253,00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92,29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253,00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92,29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000 0113 0000000000 851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243,00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82,29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10,00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000 0200 0000000000 000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174,80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46,39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174,80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46,39</w:t>
            </w:r>
          </w:p>
        </w:tc>
      </w:tr>
      <w:tr w:rsidR="00CF5EC8" w:rsidTr="00CF5EC8">
        <w:trPr>
          <w:trHeight w:val="106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174,80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46,39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174,80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46,39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134,30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36,83</w:t>
            </w:r>
          </w:p>
        </w:tc>
      </w:tr>
      <w:tr w:rsidR="00CF5EC8" w:rsidTr="00CF5EC8">
        <w:trPr>
          <w:trHeight w:val="85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40,50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9,56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000 0300 0000000000 000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313,60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140,30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313,60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140,30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10,00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10,00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10,00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223,60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130,30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223,60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130,30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000 0400 0000000000 000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2 197,10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1 551,51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1 618,80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1 366,51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1 618,80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1 366,51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1 618,80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1 366,51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1 618,80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1 366,51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578,30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185,00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578,30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185,00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578,30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185,00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578,30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185,00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000 0500 0000000000 000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1 821,20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1 098,40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30,00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30,00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30,00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30,00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1 791,20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1 068,40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1 791,20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1 068,40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1 791,20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1 068,40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1 791,20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1 068,40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000 0800 0000000000 000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4 482,40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1 907,27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4 482,40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1 907,27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4 482,40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1 907,27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4 482,40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1 907,27</w:t>
            </w:r>
          </w:p>
        </w:tc>
      </w:tr>
      <w:tr w:rsidR="00CF5EC8" w:rsidTr="00CF5EC8">
        <w:trPr>
          <w:trHeight w:val="85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000 0801 0000000000 611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4 482,40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1 907,27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000 1000 0000000000 000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136,80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52,60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000 1001 0000000000 000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136,80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52,60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000 1001 0000000000 300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136,80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52,60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000 1001 0000000000 310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136,80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52,60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000 1001 0000000000 312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136,80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52,60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000 1100 0000000000 000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61,30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61,30</w:t>
            </w:r>
          </w:p>
        </w:tc>
      </w:tr>
      <w:tr w:rsidR="00CF5EC8" w:rsidTr="00CF5EC8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000 1101 0000000000 000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61,30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61,30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000 1101 0000000000 200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61,30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61,30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000 1101 0000000000 240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61,30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61,30</w:t>
            </w:r>
          </w:p>
        </w:tc>
      </w:tr>
      <w:tr w:rsidR="00CF5EC8" w:rsidTr="00CF5EC8">
        <w:trPr>
          <w:trHeight w:val="64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000 1101 0000000000 244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61,30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61,30</w:t>
            </w:r>
          </w:p>
        </w:tc>
      </w:tr>
      <w:tr w:rsidR="00CF5EC8" w:rsidTr="00CF5EC8">
        <w:trPr>
          <w:trHeight w:val="435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Результат исполнения бюджета (дефицит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 "--", </w:t>
            </w:r>
            <w:proofErr w:type="gramEnd"/>
            <w:r>
              <w:rPr>
                <w:color w:val="000000"/>
                <w:sz w:val="14"/>
                <w:szCs w:val="14"/>
              </w:rPr>
              <w:t>профицит "+")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EC8" w:rsidRDefault="00CF5EC8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1 714,70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EC8" w:rsidRDefault="00CF5EC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 679,77</w:t>
            </w:r>
          </w:p>
        </w:tc>
      </w:tr>
    </w:tbl>
    <w:p w:rsidR="00954E4F" w:rsidRPr="00954E4F" w:rsidRDefault="00954E4F" w:rsidP="00954E4F">
      <w:pPr>
        <w:spacing w:after="200" w:line="276" w:lineRule="auto"/>
        <w:rPr>
          <w:sz w:val="20"/>
          <w:szCs w:val="20"/>
        </w:rPr>
      </w:pPr>
    </w:p>
    <w:p w:rsidR="00EB62CA" w:rsidRDefault="00954E4F" w:rsidP="00954E4F">
      <w:pPr>
        <w:tabs>
          <w:tab w:val="left" w:pos="4260"/>
        </w:tabs>
        <w:spacing w:after="200" w:line="276" w:lineRule="auto"/>
        <w:rPr>
          <w:sz w:val="20"/>
          <w:szCs w:val="20"/>
        </w:rPr>
      </w:pPr>
      <w:r w:rsidRPr="00954E4F">
        <w:rPr>
          <w:sz w:val="20"/>
          <w:szCs w:val="20"/>
        </w:rPr>
        <w:t xml:space="preserve">                                       </w:t>
      </w:r>
    </w:p>
    <w:p w:rsidR="00954E4F" w:rsidRPr="00954E4F" w:rsidRDefault="00EB62CA" w:rsidP="00954E4F">
      <w:pPr>
        <w:tabs>
          <w:tab w:val="left" w:pos="4260"/>
        </w:tabs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</w:t>
      </w:r>
      <w:r w:rsidR="00954E4F" w:rsidRPr="00954E4F">
        <w:rPr>
          <w:sz w:val="20"/>
          <w:szCs w:val="20"/>
        </w:rPr>
        <w:t xml:space="preserve">  </w:t>
      </w:r>
      <w:r w:rsidR="00954E4F" w:rsidRPr="00954E4F">
        <w:rPr>
          <w:b/>
          <w:color w:val="000000"/>
        </w:rPr>
        <w:t>III. Источники финансирования дефицита бюджета поселения</w:t>
      </w:r>
    </w:p>
    <w:p w:rsidR="00954E4F" w:rsidRPr="00954E4F" w:rsidRDefault="00954E4F" w:rsidP="00954E4F">
      <w:pPr>
        <w:spacing w:after="200" w:line="276" w:lineRule="auto"/>
        <w:rPr>
          <w:sz w:val="20"/>
          <w:szCs w:val="20"/>
        </w:rPr>
      </w:pPr>
    </w:p>
    <w:tbl>
      <w:tblPr>
        <w:tblW w:w="9280" w:type="dxa"/>
        <w:tblInd w:w="93" w:type="dxa"/>
        <w:tblLook w:val="04A0"/>
      </w:tblPr>
      <w:tblGrid>
        <w:gridCol w:w="3220"/>
        <w:gridCol w:w="680"/>
        <w:gridCol w:w="2240"/>
        <w:gridCol w:w="1580"/>
        <w:gridCol w:w="1560"/>
      </w:tblGrid>
      <w:tr w:rsidR="00EB62CA" w:rsidTr="00EB62CA">
        <w:trPr>
          <w:trHeight w:val="30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62CA" w:rsidRDefault="00EB62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62CA" w:rsidRDefault="00EB62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B62CA" w:rsidTr="00EB62CA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источника финансирования по бюджетной классификации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</w:tr>
      <w:tr w:rsidR="00EB62CA" w:rsidTr="00EB62C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</w:tr>
      <w:tr w:rsidR="00EB62CA" w:rsidTr="00EB62CA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 дефицитов бюджетов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679 770,77</w:t>
            </w:r>
          </w:p>
        </w:tc>
      </w:tr>
      <w:tr w:rsidR="00EB62CA" w:rsidTr="00EB62CA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B62CA" w:rsidTr="00EB62C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Изменение остатков средств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000 01 00 00 00 00 0000 000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679 770,77</w:t>
            </w:r>
          </w:p>
        </w:tc>
      </w:tr>
      <w:tr w:rsidR="00EB62CA" w:rsidTr="00EB62CA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000 01 05 00 00 00 0000 000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679 770,77</w:t>
            </w:r>
          </w:p>
        </w:tc>
      </w:tr>
      <w:tr w:rsidR="00EB62CA" w:rsidTr="00EB62C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000 01 05 00 00 00 0000 500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-15 708 000,00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-7 639 816,03</w:t>
            </w:r>
          </w:p>
        </w:tc>
      </w:tr>
      <w:tr w:rsidR="00EB62CA" w:rsidTr="00EB62CA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000 01 05 02 00 00 0000 500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-15 708 000,00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-7 639 816,03</w:t>
            </w:r>
          </w:p>
        </w:tc>
      </w:tr>
      <w:tr w:rsidR="00EB62CA" w:rsidTr="00EB62CA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000 01 05 02 01 00 0000 510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-15 708 000,00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-7 639 816,03</w:t>
            </w:r>
          </w:p>
        </w:tc>
      </w:tr>
      <w:tr w:rsidR="00EB62CA" w:rsidTr="00EB62CA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-15 708 000,00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-7 639 816,03</w:t>
            </w:r>
          </w:p>
        </w:tc>
      </w:tr>
      <w:tr w:rsidR="00EB62CA" w:rsidTr="00EB62C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000 01 05 00 00 00 0000 600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17 422 700,00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8 319 586,80</w:t>
            </w:r>
          </w:p>
        </w:tc>
      </w:tr>
      <w:tr w:rsidR="00EB62CA" w:rsidTr="00EB62CA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000 01 05 02 00 00 0000 600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17 422 700,00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8 319 586,80</w:t>
            </w:r>
          </w:p>
        </w:tc>
      </w:tr>
      <w:tr w:rsidR="00EB62CA" w:rsidTr="00EB62CA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17 422 700,00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8 319 586,80</w:t>
            </w:r>
          </w:p>
        </w:tc>
      </w:tr>
      <w:tr w:rsidR="00EB62CA" w:rsidTr="00EB62CA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000 01 05 02 01 10 0000 610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17 422 700,00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2CA" w:rsidRDefault="00EB62C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8 319 586,80</w:t>
            </w:r>
          </w:p>
        </w:tc>
      </w:tr>
    </w:tbl>
    <w:p w:rsidR="00954E4F" w:rsidRPr="00954E4F" w:rsidRDefault="00954E4F" w:rsidP="00954E4F">
      <w:pPr>
        <w:spacing w:after="200" w:line="276" w:lineRule="auto"/>
        <w:rPr>
          <w:sz w:val="20"/>
          <w:szCs w:val="20"/>
        </w:rPr>
      </w:pPr>
    </w:p>
    <w:p w:rsidR="00564142" w:rsidRPr="00564142" w:rsidRDefault="00564142" w:rsidP="00954E4F">
      <w:pPr>
        <w:ind w:right="-1"/>
        <w:rPr>
          <w:rFonts w:eastAsia="Calibri"/>
          <w:sz w:val="28"/>
          <w:szCs w:val="28"/>
          <w:lang w:eastAsia="en-US"/>
        </w:rPr>
      </w:pPr>
    </w:p>
    <w:p w:rsidR="00564142" w:rsidRPr="00564142" w:rsidRDefault="00564142" w:rsidP="00564142">
      <w:pPr>
        <w:rPr>
          <w:rFonts w:eastAsia="Calibri"/>
          <w:sz w:val="28"/>
          <w:szCs w:val="28"/>
          <w:lang w:eastAsia="en-US"/>
        </w:rPr>
      </w:pPr>
    </w:p>
    <w:p w:rsidR="00E737D1" w:rsidRPr="00E737D1" w:rsidRDefault="00E737D1" w:rsidP="00E737D1">
      <w:pPr>
        <w:tabs>
          <w:tab w:val="left" w:pos="33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737D1">
        <w:rPr>
          <w:b/>
          <w:sz w:val="28"/>
          <w:szCs w:val="28"/>
        </w:rPr>
        <w:t>Глава Новоалександровского</w:t>
      </w:r>
    </w:p>
    <w:p w:rsidR="00E737D1" w:rsidRPr="00E737D1" w:rsidRDefault="00E737D1" w:rsidP="00E737D1">
      <w:pPr>
        <w:tabs>
          <w:tab w:val="left" w:pos="375"/>
          <w:tab w:val="left" w:pos="772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737D1">
        <w:rPr>
          <w:b/>
          <w:sz w:val="28"/>
          <w:szCs w:val="28"/>
        </w:rPr>
        <w:tab/>
        <w:t>сельского поселения</w:t>
      </w:r>
      <w:r w:rsidRPr="00E737D1">
        <w:rPr>
          <w:b/>
          <w:sz w:val="28"/>
          <w:szCs w:val="28"/>
        </w:rPr>
        <w:tab/>
        <w:t>С.А.Комаров</w:t>
      </w:r>
    </w:p>
    <w:p w:rsidR="0063383C" w:rsidRDefault="0063383C" w:rsidP="00E737D1">
      <w:pPr>
        <w:tabs>
          <w:tab w:val="left" w:pos="2475"/>
        </w:tabs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63383C" w:rsidRDefault="0063383C" w:rsidP="0063383C">
      <w:pPr>
        <w:tabs>
          <w:tab w:val="left" w:pos="2475"/>
        </w:tabs>
        <w:jc w:val="right"/>
        <w:rPr>
          <w:sz w:val="28"/>
          <w:szCs w:val="28"/>
        </w:rPr>
      </w:pPr>
    </w:p>
    <w:p w:rsidR="00564142" w:rsidRPr="00564142" w:rsidRDefault="00D83D9E" w:rsidP="00D83D9E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564142" w:rsidRPr="00564142">
        <w:rPr>
          <w:sz w:val="28"/>
          <w:szCs w:val="28"/>
        </w:rPr>
        <w:t xml:space="preserve">Приложение №2 </w:t>
      </w:r>
      <w:r w:rsidR="0063383C">
        <w:rPr>
          <w:sz w:val="28"/>
          <w:szCs w:val="28"/>
        </w:rPr>
        <w:tab/>
      </w:r>
    </w:p>
    <w:p w:rsidR="00564142" w:rsidRPr="00564142" w:rsidRDefault="00564142" w:rsidP="00564142">
      <w:pPr>
        <w:jc w:val="right"/>
        <w:rPr>
          <w:sz w:val="28"/>
          <w:szCs w:val="28"/>
        </w:rPr>
      </w:pPr>
      <w:r w:rsidRPr="00564142">
        <w:rPr>
          <w:sz w:val="28"/>
          <w:szCs w:val="28"/>
        </w:rPr>
        <w:t xml:space="preserve">к постановлению администрации </w:t>
      </w:r>
    </w:p>
    <w:p w:rsidR="00564142" w:rsidRPr="00564142" w:rsidRDefault="00564142" w:rsidP="00564142">
      <w:pPr>
        <w:jc w:val="right"/>
        <w:rPr>
          <w:sz w:val="28"/>
          <w:szCs w:val="28"/>
        </w:rPr>
      </w:pPr>
      <w:r w:rsidRPr="00564142">
        <w:rPr>
          <w:sz w:val="28"/>
          <w:szCs w:val="28"/>
        </w:rPr>
        <w:t>Новоалександровского сельского поселения</w:t>
      </w:r>
    </w:p>
    <w:p w:rsidR="00564142" w:rsidRPr="00564142" w:rsidRDefault="00564142" w:rsidP="00564142">
      <w:pPr>
        <w:jc w:val="right"/>
      </w:pPr>
      <w:r w:rsidRPr="00564142">
        <w:rPr>
          <w:sz w:val="28"/>
          <w:szCs w:val="28"/>
        </w:rPr>
        <w:t xml:space="preserve">от </w:t>
      </w:r>
      <w:r w:rsidR="00E737D1">
        <w:rPr>
          <w:sz w:val="28"/>
          <w:szCs w:val="28"/>
        </w:rPr>
        <w:t>2</w:t>
      </w:r>
      <w:r w:rsidR="006F54F1">
        <w:rPr>
          <w:sz w:val="28"/>
          <w:szCs w:val="28"/>
        </w:rPr>
        <w:t>5</w:t>
      </w:r>
      <w:r w:rsidRPr="00564142">
        <w:rPr>
          <w:sz w:val="28"/>
          <w:szCs w:val="28"/>
        </w:rPr>
        <w:t>.</w:t>
      </w:r>
      <w:r w:rsidR="00E737D1">
        <w:rPr>
          <w:sz w:val="28"/>
          <w:szCs w:val="28"/>
        </w:rPr>
        <w:t>0</w:t>
      </w:r>
      <w:r w:rsidR="006F54F1">
        <w:rPr>
          <w:sz w:val="28"/>
          <w:szCs w:val="28"/>
        </w:rPr>
        <w:t>8</w:t>
      </w:r>
      <w:r w:rsidRPr="00564142">
        <w:rPr>
          <w:sz w:val="28"/>
          <w:szCs w:val="28"/>
        </w:rPr>
        <w:t>.201</w:t>
      </w:r>
      <w:r w:rsidR="006F54F1">
        <w:rPr>
          <w:sz w:val="28"/>
          <w:szCs w:val="28"/>
        </w:rPr>
        <w:t>6</w:t>
      </w:r>
      <w:r w:rsidRPr="00564142">
        <w:rPr>
          <w:sz w:val="28"/>
          <w:szCs w:val="28"/>
        </w:rPr>
        <w:t xml:space="preserve">г. № </w:t>
      </w:r>
      <w:r w:rsidR="006F54F1">
        <w:rPr>
          <w:sz w:val="28"/>
          <w:szCs w:val="28"/>
        </w:rPr>
        <w:t>246</w:t>
      </w:r>
    </w:p>
    <w:p w:rsidR="00564142" w:rsidRPr="00564142" w:rsidRDefault="00564142" w:rsidP="00564142">
      <w:pPr>
        <w:jc w:val="right"/>
      </w:pPr>
    </w:p>
    <w:p w:rsidR="00564142" w:rsidRPr="00564142" w:rsidRDefault="00564142" w:rsidP="00564142">
      <w:pPr>
        <w:jc w:val="right"/>
      </w:pPr>
    </w:p>
    <w:p w:rsidR="00564142" w:rsidRPr="00564142" w:rsidRDefault="00564142" w:rsidP="00564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564142" w:rsidRPr="00564142" w:rsidRDefault="00564142" w:rsidP="00564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564142" w:rsidRPr="00564142" w:rsidRDefault="00564142" w:rsidP="00564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на постоянной основе, муниципальных служащих, </w:t>
      </w:r>
    </w:p>
    <w:p w:rsidR="00564142" w:rsidRPr="00564142" w:rsidRDefault="00564142" w:rsidP="00564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564142" w:rsidRPr="00564142" w:rsidRDefault="007460BB" w:rsidP="00564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564142"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564142" w:rsidRPr="00564142" w:rsidRDefault="00564142" w:rsidP="00564142">
      <w:pPr>
        <w:jc w:val="center"/>
        <w:rPr>
          <w:sz w:val="20"/>
          <w:szCs w:val="20"/>
        </w:rPr>
      </w:pPr>
      <w:r w:rsidRPr="00564142">
        <w:rPr>
          <w:b/>
          <w:sz w:val="28"/>
          <w:szCs w:val="28"/>
        </w:rPr>
        <w:t xml:space="preserve">за </w:t>
      </w:r>
      <w:r w:rsidR="00943CF1">
        <w:rPr>
          <w:b/>
          <w:sz w:val="28"/>
          <w:szCs w:val="28"/>
        </w:rPr>
        <w:t xml:space="preserve">2 </w:t>
      </w:r>
      <w:r w:rsidR="00E51A83">
        <w:rPr>
          <w:b/>
          <w:sz w:val="28"/>
          <w:szCs w:val="28"/>
        </w:rPr>
        <w:t>квартал</w:t>
      </w:r>
      <w:r w:rsidRPr="00564142">
        <w:rPr>
          <w:b/>
          <w:sz w:val="28"/>
          <w:szCs w:val="28"/>
        </w:rPr>
        <w:t xml:space="preserve"> 201</w:t>
      </w:r>
      <w:r w:rsidR="006F54F1">
        <w:rPr>
          <w:b/>
          <w:sz w:val="28"/>
          <w:szCs w:val="28"/>
        </w:rPr>
        <w:t>6</w:t>
      </w:r>
      <w:r w:rsidRPr="00564142">
        <w:rPr>
          <w:b/>
          <w:sz w:val="28"/>
          <w:szCs w:val="28"/>
        </w:rPr>
        <w:t xml:space="preserve"> года</w:t>
      </w:r>
    </w:p>
    <w:p w:rsidR="00564142" w:rsidRPr="00564142" w:rsidRDefault="00564142" w:rsidP="00564142">
      <w:pPr>
        <w:jc w:val="center"/>
        <w:rPr>
          <w:b/>
          <w:u w:val="single"/>
        </w:rPr>
      </w:pPr>
    </w:p>
    <w:p w:rsidR="00564142" w:rsidRPr="00564142" w:rsidRDefault="00564142" w:rsidP="00564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b/>
                <w:sz w:val="28"/>
                <w:szCs w:val="28"/>
              </w:rPr>
            </w:pPr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gramEnd"/>
            <w:r w:rsidRPr="005641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564142" w:rsidRPr="00564142" w:rsidRDefault="00564142" w:rsidP="00564142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64142" w:rsidRPr="00564142" w:rsidRDefault="00564142" w:rsidP="0056414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4142" w:rsidRPr="00564142" w:rsidRDefault="00564142" w:rsidP="00564142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564142" w:rsidRPr="00564142" w:rsidRDefault="00564142" w:rsidP="00C20DB5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  <w:r w:rsidR="00C20DB5">
              <w:rPr>
                <w:sz w:val="28"/>
                <w:szCs w:val="28"/>
              </w:rPr>
              <w:t>7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564142" w:rsidRPr="00564142" w:rsidRDefault="00C20DB5" w:rsidP="0056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564142" w:rsidRPr="00564142" w:rsidRDefault="00564142" w:rsidP="00564142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564142" w:rsidRPr="00564142" w:rsidRDefault="00564142" w:rsidP="00D83D9E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  <w:r w:rsidR="00D83D9E">
              <w:rPr>
                <w:sz w:val="28"/>
                <w:szCs w:val="28"/>
              </w:rPr>
              <w:t>6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1.3.1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564142" w:rsidRPr="00564142" w:rsidRDefault="00D83D9E" w:rsidP="0056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564142" w:rsidRPr="00564142" w:rsidRDefault="00564142" w:rsidP="00564142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B6266" w:rsidRDefault="000B6266" w:rsidP="000B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140969,88</w:t>
            </w:r>
          </w:p>
          <w:p w:rsidR="00044AAD" w:rsidRPr="00564142" w:rsidRDefault="00044AAD" w:rsidP="00922BDE">
            <w:pPr>
              <w:jc w:val="center"/>
              <w:rPr>
                <w:sz w:val="28"/>
                <w:szCs w:val="28"/>
              </w:rPr>
            </w:pP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564142" w:rsidRPr="00564142" w:rsidRDefault="00D83D9E" w:rsidP="0056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415216,06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564142" w:rsidRPr="00564142" w:rsidRDefault="00564142" w:rsidP="00564142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564142" w:rsidRPr="00564142" w:rsidRDefault="00D83D9E" w:rsidP="0056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123829,50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2.3.1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564142" w:rsidRPr="00564142" w:rsidRDefault="00D83D9E" w:rsidP="0056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199675,16</w:t>
            </w:r>
          </w:p>
        </w:tc>
      </w:tr>
      <w:tr w:rsidR="00564142" w:rsidRPr="00564142" w:rsidTr="00CE4B9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2.4</w:t>
            </w:r>
          </w:p>
        </w:tc>
        <w:tc>
          <w:tcPr>
            <w:tcW w:w="6662" w:type="dxa"/>
          </w:tcPr>
          <w:p w:rsidR="00564142" w:rsidRPr="00564142" w:rsidRDefault="00564142" w:rsidP="00564142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564142" w:rsidRPr="00564142" w:rsidRDefault="00564142" w:rsidP="00564142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</w:tbl>
    <w:p w:rsidR="00564142" w:rsidRPr="00564142" w:rsidRDefault="00564142" w:rsidP="00564142">
      <w:pPr>
        <w:rPr>
          <w:sz w:val="20"/>
          <w:szCs w:val="20"/>
        </w:rPr>
      </w:pPr>
    </w:p>
    <w:p w:rsidR="00564142" w:rsidRPr="00564142" w:rsidRDefault="0056414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564142" w:rsidRDefault="0056414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E737D1" w:rsidRPr="00E737D1" w:rsidRDefault="00E737D1" w:rsidP="00E737D1">
      <w:pPr>
        <w:tabs>
          <w:tab w:val="left" w:pos="33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737D1">
        <w:rPr>
          <w:b/>
          <w:sz w:val="28"/>
          <w:szCs w:val="28"/>
        </w:rPr>
        <w:t>Глава Новоалександровского</w:t>
      </w:r>
    </w:p>
    <w:p w:rsidR="00E737D1" w:rsidRPr="00E737D1" w:rsidRDefault="00E737D1" w:rsidP="00E737D1">
      <w:pPr>
        <w:tabs>
          <w:tab w:val="left" w:pos="375"/>
          <w:tab w:val="left" w:pos="772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737D1">
        <w:rPr>
          <w:b/>
          <w:sz w:val="28"/>
          <w:szCs w:val="28"/>
        </w:rPr>
        <w:tab/>
        <w:t>сельского поселения</w:t>
      </w:r>
      <w:r w:rsidRPr="00E737D1">
        <w:rPr>
          <w:b/>
          <w:sz w:val="28"/>
          <w:szCs w:val="28"/>
        </w:rPr>
        <w:tab/>
        <w:t>С.А.Комаров</w:t>
      </w: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B320B2" w:rsidRPr="00564142" w:rsidRDefault="00B320B2" w:rsidP="00564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sectPr w:rsidR="00B320B2" w:rsidRPr="00564142" w:rsidSect="001D753A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426" w:right="564" w:bottom="284" w:left="99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2F" w:rsidRDefault="00C4032F">
      <w:r>
        <w:separator/>
      </w:r>
    </w:p>
  </w:endnote>
  <w:endnote w:type="continuationSeparator" w:id="0">
    <w:p w:rsidR="00C4032F" w:rsidRDefault="00C4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37" w:rsidRDefault="00DD0737" w:rsidP="00033DA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D0737" w:rsidRDefault="00DD073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37" w:rsidRDefault="00DD073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2F" w:rsidRDefault="00C4032F">
      <w:r>
        <w:separator/>
      </w:r>
    </w:p>
  </w:footnote>
  <w:footnote w:type="continuationSeparator" w:id="0">
    <w:p w:rsidR="00C4032F" w:rsidRDefault="00C4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37" w:rsidRDefault="00DD07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D0737" w:rsidRDefault="00DD07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37" w:rsidRDefault="00DD0737" w:rsidP="003140F0">
    <w:pPr>
      <w:pStyle w:val="a5"/>
      <w:tabs>
        <w:tab w:val="clear" w:pos="4677"/>
        <w:tab w:val="clear" w:pos="9355"/>
        <w:tab w:val="left" w:pos="83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5D2"/>
    <w:multiLevelType w:val="hybridMultilevel"/>
    <w:tmpl w:val="99D638E8"/>
    <w:lvl w:ilvl="0" w:tplc="68AC25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3B1D37"/>
    <w:multiLevelType w:val="hybridMultilevel"/>
    <w:tmpl w:val="CD98EFA6"/>
    <w:lvl w:ilvl="0" w:tplc="C4F8E7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297C"/>
    <w:rsid w:val="00010AD0"/>
    <w:rsid w:val="00014466"/>
    <w:rsid w:val="00033DA2"/>
    <w:rsid w:val="00044AAD"/>
    <w:rsid w:val="00074704"/>
    <w:rsid w:val="00077D87"/>
    <w:rsid w:val="00083AD3"/>
    <w:rsid w:val="00090EFB"/>
    <w:rsid w:val="00091739"/>
    <w:rsid w:val="000979D6"/>
    <w:rsid w:val="000A5632"/>
    <w:rsid w:val="000B2C95"/>
    <w:rsid w:val="000B2DB2"/>
    <w:rsid w:val="000B6266"/>
    <w:rsid w:val="001203DC"/>
    <w:rsid w:val="00127C75"/>
    <w:rsid w:val="00132B63"/>
    <w:rsid w:val="00141AC3"/>
    <w:rsid w:val="00143ACE"/>
    <w:rsid w:val="001511F8"/>
    <w:rsid w:val="00156771"/>
    <w:rsid w:val="00156CB6"/>
    <w:rsid w:val="00185549"/>
    <w:rsid w:val="00193762"/>
    <w:rsid w:val="001A0DE3"/>
    <w:rsid w:val="001A4FD9"/>
    <w:rsid w:val="001A7F7A"/>
    <w:rsid w:val="001B3711"/>
    <w:rsid w:val="001C6E77"/>
    <w:rsid w:val="001D753A"/>
    <w:rsid w:val="001E1B44"/>
    <w:rsid w:val="001E4F33"/>
    <w:rsid w:val="001F4936"/>
    <w:rsid w:val="001F5C19"/>
    <w:rsid w:val="002040B0"/>
    <w:rsid w:val="002040C8"/>
    <w:rsid w:val="00207EA1"/>
    <w:rsid w:val="002128B7"/>
    <w:rsid w:val="00220E21"/>
    <w:rsid w:val="002252D5"/>
    <w:rsid w:val="00250DD1"/>
    <w:rsid w:val="00252F1C"/>
    <w:rsid w:val="00261DE4"/>
    <w:rsid w:val="002678E4"/>
    <w:rsid w:val="00276255"/>
    <w:rsid w:val="002808DE"/>
    <w:rsid w:val="00292AEB"/>
    <w:rsid w:val="002948C6"/>
    <w:rsid w:val="00297207"/>
    <w:rsid w:val="002B20D4"/>
    <w:rsid w:val="002D0062"/>
    <w:rsid w:val="002F353F"/>
    <w:rsid w:val="00302763"/>
    <w:rsid w:val="003140F0"/>
    <w:rsid w:val="00316EEF"/>
    <w:rsid w:val="00327B81"/>
    <w:rsid w:val="003436CD"/>
    <w:rsid w:val="00345A9D"/>
    <w:rsid w:val="00395F54"/>
    <w:rsid w:val="003A10B0"/>
    <w:rsid w:val="003A2BE7"/>
    <w:rsid w:val="003B264D"/>
    <w:rsid w:val="003E795F"/>
    <w:rsid w:val="003F50CC"/>
    <w:rsid w:val="003F5806"/>
    <w:rsid w:val="003F71F7"/>
    <w:rsid w:val="00404C31"/>
    <w:rsid w:val="004216B9"/>
    <w:rsid w:val="00424AAB"/>
    <w:rsid w:val="00434558"/>
    <w:rsid w:val="00440EF2"/>
    <w:rsid w:val="00450EC5"/>
    <w:rsid w:val="004512D1"/>
    <w:rsid w:val="00467327"/>
    <w:rsid w:val="00472ACF"/>
    <w:rsid w:val="00472F36"/>
    <w:rsid w:val="00474D66"/>
    <w:rsid w:val="0047589E"/>
    <w:rsid w:val="004808C9"/>
    <w:rsid w:val="00484DAF"/>
    <w:rsid w:val="004A14CB"/>
    <w:rsid w:val="004D1E27"/>
    <w:rsid w:val="004F067E"/>
    <w:rsid w:val="004F6154"/>
    <w:rsid w:val="005204C9"/>
    <w:rsid w:val="005207F1"/>
    <w:rsid w:val="00530087"/>
    <w:rsid w:val="0054151C"/>
    <w:rsid w:val="005526F8"/>
    <w:rsid w:val="00555194"/>
    <w:rsid w:val="00564142"/>
    <w:rsid w:val="005660D5"/>
    <w:rsid w:val="00591E88"/>
    <w:rsid w:val="00592111"/>
    <w:rsid w:val="005935DF"/>
    <w:rsid w:val="00597426"/>
    <w:rsid w:val="005A74FC"/>
    <w:rsid w:val="005D7552"/>
    <w:rsid w:val="006107DF"/>
    <w:rsid w:val="00613A28"/>
    <w:rsid w:val="0061428C"/>
    <w:rsid w:val="00617E77"/>
    <w:rsid w:val="00621272"/>
    <w:rsid w:val="006323B5"/>
    <w:rsid w:val="0063383C"/>
    <w:rsid w:val="00643D11"/>
    <w:rsid w:val="006731F3"/>
    <w:rsid w:val="00684474"/>
    <w:rsid w:val="00684C0B"/>
    <w:rsid w:val="0069351C"/>
    <w:rsid w:val="0069559A"/>
    <w:rsid w:val="006A77E0"/>
    <w:rsid w:val="006C29C5"/>
    <w:rsid w:val="006D2036"/>
    <w:rsid w:val="006E6D3D"/>
    <w:rsid w:val="006F0604"/>
    <w:rsid w:val="006F54F1"/>
    <w:rsid w:val="007028AA"/>
    <w:rsid w:val="0070545E"/>
    <w:rsid w:val="007123B3"/>
    <w:rsid w:val="00720F00"/>
    <w:rsid w:val="007219D1"/>
    <w:rsid w:val="00731274"/>
    <w:rsid w:val="007445B5"/>
    <w:rsid w:val="007460BB"/>
    <w:rsid w:val="0075713B"/>
    <w:rsid w:val="00767E0E"/>
    <w:rsid w:val="007701AA"/>
    <w:rsid w:val="00782E33"/>
    <w:rsid w:val="00796891"/>
    <w:rsid w:val="007B242E"/>
    <w:rsid w:val="007C6FC8"/>
    <w:rsid w:val="007D1FD1"/>
    <w:rsid w:val="007F65EF"/>
    <w:rsid w:val="00813D84"/>
    <w:rsid w:val="00817BB8"/>
    <w:rsid w:val="00822E30"/>
    <w:rsid w:val="0082517A"/>
    <w:rsid w:val="008275B2"/>
    <w:rsid w:val="00831662"/>
    <w:rsid w:val="00836356"/>
    <w:rsid w:val="00852923"/>
    <w:rsid w:val="00870813"/>
    <w:rsid w:val="00870995"/>
    <w:rsid w:val="00871561"/>
    <w:rsid w:val="00885118"/>
    <w:rsid w:val="00887367"/>
    <w:rsid w:val="00887C14"/>
    <w:rsid w:val="00887C1A"/>
    <w:rsid w:val="0089343D"/>
    <w:rsid w:val="008B20BE"/>
    <w:rsid w:val="008F075A"/>
    <w:rsid w:val="008F4CD3"/>
    <w:rsid w:val="00900104"/>
    <w:rsid w:val="00915F89"/>
    <w:rsid w:val="00922BDE"/>
    <w:rsid w:val="0092625C"/>
    <w:rsid w:val="00942847"/>
    <w:rsid w:val="00943CF1"/>
    <w:rsid w:val="00951E78"/>
    <w:rsid w:val="00954E4F"/>
    <w:rsid w:val="00962B27"/>
    <w:rsid w:val="009714CA"/>
    <w:rsid w:val="00972E28"/>
    <w:rsid w:val="00975754"/>
    <w:rsid w:val="009769FB"/>
    <w:rsid w:val="009A2B4B"/>
    <w:rsid w:val="009A670C"/>
    <w:rsid w:val="009C1559"/>
    <w:rsid w:val="009D0677"/>
    <w:rsid w:val="009D1717"/>
    <w:rsid w:val="009D38F8"/>
    <w:rsid w:val="009F0A1C"/>
    <w:rsid w:val="00A21454"/>
    <w:rsid w:val="00A24FC5"/>
    <w:rsid w:val="00A27E3A"/>
    <w:rsid w:val="00A313BA"/>
    <w:rsid w:val="00A32076"/>
    <w:rsid w:val="00A33F00"/>
    <w:rsid w:val="00A45703"/>
    <w:rsid w:val="00A511CF"/>
    <w:rsid w:val="00A6131C"/>
    <w:rsid w:val="00A82997"/>
    <w:rsid w:val="00A8455B"/>
    <w:rsid w:val="00AA56BB"/>
    <w:rsid w:val="00AC44E6"/>
    <w:rsid w:val="00AD57F4"/>
    <w:rsid w:val="00AE73FB"/>
    <w:rsid w:val="00B166D8"/>
    <w:rsid w:val="00B320B2"/>
    <w:rsid w:val="00B36386"/>
    <w:rsid w:val="00B36B26"/>
    <w:rsid w:val="00B54924"/>
    <w:rsid w:val="00B62389"/>
    <w:rsid w:val="00B80FE0"/>
    <w:rsid w:val="00BB49F1"/>
    <w:rsid w:val="00BC2F00"/>
    <w:rsid w:val="00BC3F0E"/>
    <w:rsid w:val="00BD0D18"/>
    <w:rsid w:val="00BD134F"/>
    <w:rsid w:val="00BE03DF"/>
    <w:rsid w:val="00BF1352"/>
    <w:rsid w:val="00BF630A"/>
    <w:rsid w:val="00C116FD"/>
    <w:rsid w:val="00C11B82"/>
    <w:rsid w:val="00C12A29"/>
    <w:rsid w:val="00C17FE2"/>
    <w:rsid w:val="00C20AF5"/>
    <w:rsid w:val="00C20DB5"/>
    <w:rsid w:val="00C2594E"/>
    <w:rsid w:val="00C30DE0"/>
    <w:rsid w:val="00C358B4"/>
    <w:rsid w:val="00C4032F"/>
    <w:rsid w:val="00C407A2"/>
    <w:rsid w:val="00C4422A"/>
    <w:rsid w:val="00C71552"/>
    <w:rsid w:val="00C7327B"/>
    <w:rsid w:val="00C85ACD"/>
    <w:rsid w:val="00C90D85"/>
    <w:rsid w:val="00C97A7A"/>
    <w:rsid w:val="00CA1683"/>
    <w:rsid w:val="00CC0029"/>
    <w:rsid w:val="00CC7969"/>
    <w:rsid w:val="00CD3DD2"/>
    <w:rsid w:val="00CD7B52"/>
    <w:rsid w:val="00CE0426"/>
    <w:rsid w:val="00CE4B9D"/>
    <w:rsid w:val="00CF2E6B"/>
    <w:rsid w:val="00CF3E95"/>
    <w:rsid w:val="00CF5EC8"/>
    <w:rsid w:val="00D1109E"/>
    <w:rsid w:val="00D2016C"/>
    <w:rsid w:val="00D3297C"/>
    <w:rsid w:val="00D430C8"/>
    <w:rsid w:val="00D447B8"/>
    <w:rsid w:val="00D461F1"/>
    <w:rsid w:val="00D47F8B"/>
    <w:rsid w:val="00D5620A"/>
    <w:rsid w:val="00D615E0"/>
    <w:rsid w:val="00D658D2"/>
    <w:rsid w:val="00D67694"/>
    <w:rsid w:val="00D727F1"/>
    <w:rsid w:val="00D7532F"/>
    <w:rsid w:val="00D83D9E"/>
    <w:rsid w:val="00D9214F"/>
    <w:rsid w:val="00DA60F2"/>
    <w:rsid w:val="00DD0737"/>
    <w:rsid w:val="00DD2560"/>
    <w:rsid w:val="00DD5189"/>
    <w:rsid w:val="00DF730C"/>
    <w:rsid w:val="00E03A5E"/>
    <w:rsid w:val="00E067BA"/>
    <w:rsid w:val="00E11301"/>
    <w:rsid w:val="00E2194C"/>
    <w:rsid w:val="00E21C62"/>
    <w:rsid w:val="00E242B1"/>
    <w:rsid w:val="00E2448A"/>
    <w:rsid w:val="00E2534F"/>
    <w:rsid w:val="00E27E46"/>
    <w:rsid w:val="00E42D63"/>
    <w:rsid w:val="00E51A83"/>
    <w:rsid w:val="00E55AEB"/>
    <w:rsid w:val="00E5636F"/>
    <w:rsid w:val="00E737D1"/>
    <w:rsid w:val="00E748B9"/>
    <w:rsid w:val="00E81E91"/>
    <w:rsid w:val="00E9511B"/>
    <w:rsid w:val="00EB5E53"/>
    <w:rsid w:val="00EB62CA"/>
    <w:rsid w:val="00EB67F1"/>
    <w:rsid w:val="00EE6043"/>
    <w:rsid w:val="00EF1574"/>
    <w:rsid w:val="00EF7E7A"/>
    <w:rsid w:val="00F01162"/>
    <w:rsid w:val="00F03A8A"/>
    <w:rsid w:val="00F1773A"/>
    <w:rsid w:val="00F401BD"/>
    <w:rsid w:val="00F52921"/>
    <w:rsid w:val="00F546ED"/>
    <w:rsid w:val="00F57793"/>
    <w:rsid w:val="00F64BC3"/>
    <w:rsid w:val="00F71B3C"/>
    <w:rsid w:val="00F93AEF"/>
    <w:rsid w:val="00FC3388"/>
    <w:rsid w:val="00FC4EC7"/>
    <w:rsid w:val="00FC5C02"/>
    <w:rsid w:val="00FD058A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641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69351C"/>
    <w:pPr>
      <w:keepNext/>
      <w:outlineLvl w:val="2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2F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9351C"/>
    <w:rPr>
      <w:sz w:val="28"/>
      <w:szCs w:val="24"/>
    </w:rPr>
  </w:style>
  <w:style w:type="paragraph" w:styleId="a5">
    <w:name w:val="header"/>
    <w:basedOn w:val="a"/>
    <w:link w:val="a6"/>
    <w:rsid w:val="006935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9351C"/>
    <w:rPr>
      <w:sz w:val="24"/>
      <w:szCs w:val="24"/>
    </w:rPr>
  </w:style>
  <w:style w:type="character" w:styleId="a7">
    <w:name w:val="page number"/>
    <w:basedOn w:val="a0"/>
    <w:rsid w:val="0069351C"/>
  </w:style>
  <w:style w:type="paragraph" w:styleId="a8">
    <w:name w:val="footer"/>
    <w:basedOn w:val="a"/>
    <w:link w:val="a9"/>
    <w:rsid w:val="00693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9351C"/>
    <w:rPr>
      <w:sz w:val="24"/>
      <w:szCs w:val="24"/>
    </w:rPr>
  </w:style>
  <w:style w:type="paragraph" w:styleId="aa">
    <w:name w:val="Title"/>
    <w:basedOn w:val="a"/>
    <w:link w:val="ab"/>
    <w:qFormat/>
    <w:locked/>
    <w:rsid w:val="0069351C"/>
    <w:pPr>
      <w:jc w:val="center"/>
    </w:pPr>
    <w:rPr>
      <w:sz w:val="28"/>
    </w:rPr>
  </w:style>
  <w:style w:type="character" w:customStyle="1" w:styleId="ab">
    <w:name w:val="Название Знак"/>
    <w:link w:val="aa"/>
    <w:rsid w:val="0069351C"/>
    <w:rPr>
      <w:sz w:val="28"/>
      <w:szCs w:val="24"/>
    </w:rPr>
  </w:style>
  <w:style w:type="paragraph" w:styleId="ac">
    <w:name w:val="Subtitle"/>
    <w:basedOn w:val="a"/>
    <w:link w:val="ad"/>
    <w:qFormat/>
    <w:locked/>
    <w:rsid w:val="0069351C"/>
    <w:pPr>
      <w:jc w:val="center"/>
    </w:pPr>
    <w:rPr>
      <w:b/>
      <w:bCs/>
      <w:sz w:val="28"/>
    </w:rPr>
  </w:style>
  <w:style w:type="character" w:customStyle="1" w:styleId="ad">
    <w:name w:val="Подзаголовок Знак"/>
    <w:link w:val="ac"/>
    <w:rsid w:val="0069351C"/>
    <w:rPr>
      <w:b/>
      <w:bCs/>
      <w:sz w:val="28"/>
      <w:szCs w:val="24"/>
    </w:rPr>
  </w:style>
  <w:style w:type="paragraph" w:styleId="ae">
    <w:name w:val="Body Text"/>
    <w:basedOn w:val="a"/>
    <w:link w:val="af"/>
    <w:rsid w:val="0069351C"/>
    <w:pPr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rsid w:val="0069351C"/>
    <w:rPr>
      <w:sz w:val="28"/>
      <w:szCs w:val="28"/>
    </w:rPr>
  </w:style>
  <w:style w:type="character" w:styleId="af0">
    <w:name w:val="Hyperlink"/>
    <w:uiPriority w:val="99"/>
    <w:unhideWhenUsed/>
    <w:rsid w:val="005526F8"/>
    <w:rPr>
      <w:color w:val="0000FF"/>
      <w:u w:val="single"/>
    </w:rPr>
  </w:style>
  <w:style w:type="paragraph" w:styleId="af1">
    <w:name w:val="No Spacing"/>
    <w:uiPriority w:val="1"/>
    <w:qFormat/>
    <w:rsid w:val="002040C8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67327"/>
  </w:style>
  <w:style w:type="character" w:styleId="af2">
    <w:name w:val="FollowedHyperlink"/>
    <w:uiPriority w:val="99"/>
    <w:semiHidden/>
    <w:unhideWhenUsed/>
    <w:rsid w:val="00467327"/>
    <w:rPr>
      <w:color w:val="800080"/>
      <w:u w:val="single"/>
    </w:rPr>
  </w:style>
  <w:style w:type="paragraph" w:customStyle="1" w:styleId="xl65">
    <w:name w:val="xl65"/>
    <w:basedOn w:val="a"/>
    <w:rsid w:val="00467327"/>
    <w:pPr>
      <w:spacing w:before="100" w:beforeAutospacing="1" w:after="100" w:afterAutospacing="1"/>
    </w:pPr>
  </w:style>
  <w:style w:type="paragraph" w:customStyle="1" w:styleId="xl66">
    <w:name w:val="xl66"/>
    <w:basedOn w:val="a"/>
    <w:rsid w:val="004673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467327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6732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6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46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6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46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6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6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6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46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467327"/>
    <w:pPr>
      <w:spacing w:before="100" w:beforeAutospacing="1" w:after="100" w:afterAutospacing="1"/>
    </w:pPr>
  </w:style>
  <w:style w:type="paragraph" w:customStyle="1" w:styleId="xl78">
    <w:name w:val="xl78"/>
    <w:basedOn w:val="a"/>
    <w:rsid w:val="00467327"/>
    <w:pPr>
      <w:spacing w:before="100" w:beforeAutospacing="1" w:after="100" w:afterAutospacing="1"/>
    </w:pPr>
  </w:style>
  <w:style w:type="paragraph" w:customStyle="1" w:styleId="xl79">
    <w:name w:val="xl79"/>
    <w:basedOn w:val="a"/>
    <w:rsid w:val="004673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6732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46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6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6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46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46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46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46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6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6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467327"/>
    <w:pP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467327"/>
    <w:pP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46732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467327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0">
    <w:name w:val="Заголовок 1 Знак"/>
    <w:link w:val="1"/>
    <w:rsid w:val="00564142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954E4F"/>
  </w:style>
  <w:style w:type="paragraph" w:customStyle="1" w:styleId="ConsPlusNormal">
    <w:name w:val="ConsPlusNormal"/>
    <w:rsid w:val="00B32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ale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RayFU</Company>
  <LinksUpToDate>false</LinksUpToDate>
  <CharactersWithSpaces>26461</CharactersWithSpaces>
  <SharedDoc>false</SharedDoc>
  <HLinks>
    <vt:vector size="6" baseType="variant"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http://www.novoaleks.ru/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2013-07-16T06:46:00Z</cp:lastPrinted>
  <dcterms:created xsi:type="dcterms:W3CDTF">2016-09-26T12:20:00Z</dcterms:created>
  <dcterms:modified xsi:type="dcterms:W3CDTF">2016-09-26T12:20:00Z</dcterms:modified>
</cp:coreProperties>
</file>