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BA" w:rsidRPr="00324A2F" w:rsidRDefault="00693EBA" w:rsidP="00693EBA">
      <w:pPr>
        <w:jc w:val="center"/>
        <w:rPr>
          <w:rFonts w:eastAsia="Times New Roman"/>
          <w:szCs w:val="28"/>
          <w:lang w:eastAsia="ru-RU"/>
        </w:rPr>
      </w:pPr>
    </w:p>
    <w:p w:rsidR="00313AE8" w:rsidRPr="00324A2F" w:rsidRDefault="00313AE8" w:rsidP="00313AE8">
      <w:pPr>
        <w:pStyle w:val="ad"/>
        <w:rPr>
          <w:b/>
          <w:bCs/>
        </w:rPr>
      </w:pPr>
      <w:r w:rsidRPr="00324A2F">
        <w:rPr>
          <w:b/>
          <w:bCs/>
        </w:rPr>
        <w:t xml:space="preserve">АДМИНИСТРАЦИЯ </w:t>
      </w:r>
    </w:p>
    <w:p w:rsidR="00313AE8" w:rsidRPr="00324A2F" w:rsidRDefault="00313AE8" w:rsidP="00313AE8">
      <w:pPr>
        <w:pStyle w:val="ad"/>
        <w:rPr>
          <w:b/>
          <w:bCs/>
        </w:rPr>
      </w:pPr>
      <w:r w:rsidRPr="00324A2F">
        <w:rPr>
          <w:b/>
          <w:bCs/>
        </w:rPr>
        <w:t>МУНИЦИПАЛЬНОГО ОБРАЗОВАНИЯ</w:t>
      </w:r>
    </w:p>
    <w:p w:rsidR="00313AE8" w:rsidRPr="00324A2F" w:rsidRDefault="00313AE8" w:rsidP="00313AE8">
      <w:pPr>
        <w:pStyle w:val="ad"/>
        <w:rPr>
          <w:b/>
          <w:bCs/>
        </w:rPr>
      </w:pPr>
      <w:r w:rsidRPr="00324A2F">
        <w:rPr>
          <w:b/>
          <w:bCs/>
        </w:rPr>
        <w:t>НОВОАЛЕКСАНДРОВСКОЕ СЕЛЬСКОЕ ПОСЕЛЕНИЕ</w:t>
      </w:r>
    </w:p>
    <w:p w:rsidR="00313AE8" w:rsidRPr="00324A2F" w:rsidRDefault="00313AE8" w:rsidP="00313AE8">
      <w:pPr>
        <w:pStyle w:val="ad"/>
        <w:rPr>
          <w:b/>
          <w:bCs/>
        </w:rPr>
      </w:pPr>
    </w:p>
    <w:p w:rsidR="00313AE8" w:rsidRPr="00324A2F" w:rsidRDefault="00313AE8" w:rsidP="00313AE8">
      <w:pPr>
        <w:pStyle w:val="ad"/>
        <w:rPr>
          <w:b/>
          <w:bCs/>
        </w:rPr>
      </w:pPr>
      <w:r w:rsidRPr="00324A2F">
        <w:rPr>
          <w:b/>
          <w:bCs/>
        </w:rPr>
        <w:t>ПОСТАНОВЛЕНИЕ</w:t>
      </w:r>
    </w:p>
    <w:p w:rsidR="00313AE8" w:rsidRPr="00324A2F" w:rsidRDefault="00313AE8" w:rsidP="00313AE8">
      <w:pPr>
        <w:pStyle w:val="ad"/>
        <w:rPr>
          <w:b/>
          <w:bCs/>
        </w:rPr>
      </w:pPr>
    </w:p>
    <w:p w:rsidR="00313AE8" w:rsidRPr="00324A2F" w:rsidRDefault="008651E5" w:rsidP="00313AE8">
      <w:pPr>
        <w:rPr>
          <w:b/>
        </w:rPr>
      </w:pPr>
      <w:r>
        <w:rPr>
          <w:b/>
        </w:rPr>
        <w:t>12.04.2022</w:t>
      </w:r>
      <w:r w:rsidR="00313AE8" w:rsidRPr="00324A2F">
        <w:rPr>
          <w:b/>
        </w:rPr>
        <w:t xml:space="preserve">                                              №   </w:t>
      </w:r>
      <w:r w:rsidR="00297E70">
        <w:rPr>
          <w:b/>
        </w:rPr>
        <w:t>46</w:t>
      </w:r>
      <w:r w:rsidR="00313AE8" w:rsidRPr="00324A2F">
        <w:rPr>
          <w:b/>
        </w:rPr>
        <w:t xml:space="preserve">          х. Новоалександровка</w:t>
      </w:r>
    </w:p>
    <w:p w:rsidR="00C677DC" w:rsidRPr="00324A2F" w:rsidRDefault="00C677DC" w:rsidP="00C677DC">
      <w:pPr>
        <w:jc w:val="center"/>
        <w:rPr>
          <w:color w:val="FFFFFF"/>
          <w:szCs w:val="28"/>
        </w:rPr>
      </w:pPr>
      <w:r w:rsidRPr="00324A2F">
        <w:rPr>
          <w:color w:val="FFFFFF"/>
          <w:szCs w:val="28"/>
        </w:rPr>
        <w:t xml:space="preserve">№ </w:t>
      </w:r>
    </w:p>
    <w:p w:rsidR="00A72010" w:rsidRPr="00324A2F" w:rsidRDefault="008651E5" w:rsidP="008651E5">
      <w:pPr>
        <w:ind w:right="4253"/>
        <w:rPr>
          <w:b/>
          <w:color w:val="000000"/>
          <w:szCs w:val="28"/>
        </w:rPr>
      </w:pPr>
      <w:r w:rsidRPr="00233F78">
        <w:rPr>
          <w:b/>
          <w:color w:val="000000"/>
          <w:szCs w:val="28"/>
        </w:rPr>
        <w:t xml:space="preserve">Об утверждении </w:t>
      </w:r>
      <w:proofErr w:type="gramStart"/>
      <w:r w:rsidRPr="00233F78">
        <w:rPr>
          <w:b/>
          <w:color w:val="000000"/>
          <w:szCs w:val="28"/>
        </w:rPr>
        <w:t>П</w:t>
      </w:r>
      <w:r>
        <w:rPr>
          <w:b/>
          <w:color w:val="000000"/>
          <w:szCs w:val="28"/>
        </w:rPr>
        <w:t>еречня индикаторов риска нарушения обязательных требований</w:t>
      </w:r>
      <w:proofErr w:type="gramEnd"/>
      <w:r>
        <w:rPr>
          <w:b/>
          <w:color w:val="000000"/>
          <w:szCs w:val="28"/>
        </w:rPr>
        <w:t xml:space="preserve"> при осуществлении </w:t>
      </w:r>
      <w:r w:rsidRPr="00233F78">
        <w:rPr>
          <w:b/>
          <w:bCs/>
          <w:color w:val="000000"/>
          <w:szCs w:val="28"/>
        </w:rPr>
        <w:t>муниципально</w:t>
      </w:r>
      <w:r>
        <w:rPr>
          <w:b/>
          <w:bCs/>
          <w:color w:val="000000"/>
          <w:szCs w:val="28"/>
        </w:rPr>
        <w:t>го</w:t>
      </w:r>
      <w:r w:rsidRPr="00233F78">
        <w:rPr>
          <w:b/>
          <w:bCs/>
          <w:color w:val="000000"/>
          <w:szCs w:val="28"/>
        </w:rPr>
        <w:t xml:space="preserve"> контрол</w:t>
      </w:r>
      <w:r>
        <w:rPr>
          <w:b/>
          <w:bCs/>
          <w:color w:val="000000"/>
          <w:szCs w:val="28"/>
        </w:rPr>
        <w:t>я в сфере благоустройства на территории Новоалександровского сельского поселения</w:t>
      </w:r>
    </w:p>
    <w:p w:rsidR="008651E5" w:rsidRDefault="008651E5" w:rsidP="00324A2F">
      <w:pPr>
        <w:ind w:firstLine="709"/>
        <w:jc w:val="both"/>
        <w:rPr>
          <w:color w:val="000000"/>
          <w:szCs w:val="28"/>
        </w:rPr>
      </w:pPr>
    </w:p>
    <w:p w:rsidR="00A72010" w:rsidRPr="00324A2F" w:rsidRDefault="00A72010" w:rsidP="00324A2F">
      <w:pPr>
        <w:ind w:firstLine="709"/>
        <w:jc w:val="both"/>
        <w:rPr>
          <w:szCs w:val="28"/>
        </w:rPr>
      </w:pPr>
      <w:r w:rsidRPr="00324A2F">
        <w:rPr>
          <w:color w:val="000000"/>
          <w:szCs w:val="28"/>
        </w:rPr>
        <w:t>В соответствии с пунктом 19 части 1 статьи 14</w:t>
      </w:r>
      <w:r w:rsidRPr="00324A2F">
        <w:rPr>
          <w:color w:val="000000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24A2F">
        <w:rPr>
          <w:color w:val="000000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24A2F">
        <w:rPr>
          <w:szCs w:val="28"/>
        </w:rPr>
        <w:t xml:space="preserve"> Новоалександровского</w:t>
      </w:r>
      <w:r w:rsidRPr="00324A2F">
        <w:rPr>
          <w:bCs/>
          <w:color w:val="000000"/>
          <w:szCs w:val="28"/>
        </w:rPr>
        <w:t xml:space="preserve"> сельского поселения, </w:t>
      </w:r>
      <w:r w:rsidRPr="00324A2F">
        <w:t xml:space="preserve">Администрация Новоалександровского сельского поселения </w:t>
      </w:r>
      <w:proofErr w:type="spellStart"/>
      <w:proofErr w:type="gramStart"/>
      <w:r w:rsidRPr="00324A2F">
        <w:rPr>
          <w:b/>
        </w:rPr>
        <w:t>п</w:t>
      </w:r>
      <w:proofErr w:type="spellEnd"/>
      <w:proofErr w:type="gramEnd"/>
      <w:r w:rsidRPr="00324A2F">
        <w:rPr>
          <w:b/>
        </w:rPr>
        <w:t xml:space="preserve"> о с т а </w:t>
      </w:r>
      <w:proofErr w:type="spellStart"/>
      <w:r w:rsidRPr="00324A2F">
        <w:rPr>
          <w:b/>
        </w:rPr>
        <w:t>н</w:t>
      </w:r>
      <w:proofErr w:type="spellEnd"/>
      <w:r w:rsidRPr="00324A2F">
        <w:rPr>
          <w:b/>
        </w:rPr>
        <w:t xml:space="preserve"> о в л я е т:</w:t>
      </w:r>
    </w:p>
    <w:p w:rsidR="00A72010" w:rsidRPr="00324A2F" w:rsidRDefault="00A72010" w:rsidP="00A72010">
      <w:pPr>
        <w:ind w:firstLine="709"/>
        <w:jc w:val="center"/>
        <w:rPr>
          <w:szCs w:val="28"/>
        </w:rPr>
      </w:pPr>
    </w:p>
    <w:p w:rsidR="008651E5" w:rsidRDefault="00A72010" w:rsidP="00A42C1E">
      <w:pPr>
        <w:shd w:val="clear" w:color="auto" w:fill="FFFFFF"/>
        <w:ind w:firstLine="709"/>
        <w:jc w:val="both"/>
        <w:rPr>
          <w:szCs w:val="28"/>
        </w:rPr>
      </w:pPr>
      <w:r w:rsidRPr="00324A2F">
        <w:rPr>
          <w:color w:val="000000"/>
          <w:szCs w:val="28"/>
        </w:rPr>
        <w:t xml:space="preserve">1. </w:t>
      </w:r>
      <w:r w:rsidR="008651E5" w:rsidRPr="00001BDE">
        <w:rPr>
          <w:szCs w:val="28"/>
        </w:rPr>
        <w:t xml:space="preserve">Утвердить </w:t>
      </w:r>
      <w:r w:rsidR="008651E5" w:rsidRPr="00E25D0B">
        <w:rPr>
          <w:color w:val="000000"/>
          <w:szCs w:val="28"/>
        </w:rPr>
        <w:t xml:space="preserve">Перечень индикаторов риска нарушения обязательных требований при осуществлении </w:t>
      </w:r>
      <w:r w:rsidR="008651E5" w:rsidRPr="00E25D0B">
        <w:rPr>
          <w:bCs/>
          <w:color w:val="000000"/>
          <w:szCs w:val="28"/>
        </w:rPr>
        <w:t xml:space="preserve">муниципального контроля в сфере благоустройства на территории </w:t>
      </w:r>
      <w:r w:rsidR="008651E5">
        <w:rPr>
          <w:bCs/>
          <w:color w:val="000000"/>
          <w:szCs w:val="28"/>
        </w:rPr>
        <w:t>Новоалександровского</w:t>
      </w:r>
      <w:r w:rsidR="008651E5" w:rsidRPr="00E25D0B">
        <w:rPr>
          <w:szCs w:val="28"/>
        </w:rPr>
        <w:t xml:space="preserve"> сельского поселения</w:t>
      </w:r>
      <w:r w:rsidR="008651E5">
        <w:rPr>
          <w:b/>
          <w:szCs w:val="28"/>
        </w:rPr>
        <w:t xml:space="preserve"> </w:t>
      </w:r>
      <w:r w:rsidR="008651E5">
        <w:rPr>
          <w:szCs w:val="28"/>
        </w:rPr>
        <w:t>согласно приложению.</w:t>
      </w:r>
    </w:p>
    <w:p w:rsidR="00A42C1E" w:rsidRPr="00324A2F" w:rsidRDefault="00A42C1E" w:rsidP="00A42C1E">
      <w:pPr>
        <w:shd w:val="clear" w:color="auto" w:fill="FFFFFF"/>
        <w:ind w:firstLine="709"/>
        <w:jc w:val="both"/>
        <w:rPr>
          <w:szCs w:val="28"/>
        </w:rPr>
      </w:pPr>
      <w:r w:rsidRPr="00324A2F">
        <w:rPr>
          <w:bCs/>
          <w:color w:val="000000"/>
          <w:szCs w:val="28"/>
        </w:rPr>
        <w:t xml:space="preserve">2. </w:t>
      </w:r>
      <w:r w:rsidRPr="00324A2F">
        <w:rPr>
          <w:szCs w:val="28"/>
        </w:rPr>
        <w:t xml:space="preserve">Настоящее постановление вступает в силу со дня его                                                                                   обнародования на официальном сайте Администрации Новоалександровского сельского поселения </w:t>
      </w:r>
      <w:hyperlink r:id="rId8" w:history="1">
        <w:r w:rsidRPr="00324A2F">
          <w:rPr>
            <w:rStyle w:val="ac"/>
            <w:szCs w:val="28"/>
            <w:u w:val="none"/>
          </w:rPr>
          <w:t>www.novoalekcandrovskoe.ru</w:t>
        </w:r>
      </w:hyperlink>
      <w:r w:rsidRPr="00324A2F">
        <w:rPr>
          <w:szCs w:val="28"/>
        </w:rPr>
        <w:t xml:space="preserve">. </w:t>
      </w:r>
    </w:p>
    <w:p w:rsidR="00A42C1E" w:rsidRPr="00324A2F" w:rsidRDefault="00A42C1E" w:rsidP="00A42C1E">
      <w:pPr>
        <w:shd w:val="clear" w:color="auto" w:fill="FFFFFF"/>
        <w:ind w:firstLine="709"/>
        <w:jc w:val="both"/>
        <w:rPr>
          <w:szCs w:val="28"/>
        </w:rPr>
      </w:pPr>
      <w:r w:rsidRPr="00324A2F">
        <w:rPr>
          <w:szCs w:val="28"/>
        </w:rPr>
        <w:t>3.</w:t>
      </w:r>
      <w:proofErr w:type="gramStart"/>
      <w:r w:rsidRPr="00324A2F">
        <w:rPr>
          <w:szCs w:val="28"/>
        </w:rPr>
        <w:t>Контроль за</w:t>
      </w:r>
      <w:proofErr w:type="gramEnd"/>
      <w:r w:rsidRPr="00324A2F">
        <w:rPr>
          <w:szCs w:val="28"/>
        </w:rPr>
        <w:t xml:space="preserve"> исполнением настоящего постановления оставляю за собой.</w:t>
      </w:r>
    </w:p>
    <w:p w:rsidR="00324A2F" w:rsidRDefault="00324A2F" w:rsidP="00324A2F">
      <w:pPr>
        <w:jc w:val="both"/>
        <w:rPr>
          <w:szCs w:val="28"/>
        </w:rPr>
      </w:pPr>
    </w:p>
    <w:p w:rsidR="00324A2F" w:rsidRDefault="00324A2F" w:rsidP="00324A2F">
      <w:pPr>
        <w:jc w:val="both"/>
        <w:rPr>
          <w:szCs w:val="28"/>
        </w:rPr>
      </w:pPr>
    </w:p>
    <w:p w:rsidR="00324A2F" w:rsidRDefault="00324A2F" w:rsidP="00324A2F">
      <w:pPr>
        <w:jc w:val="both"/>
        <w:rPr>
          <w:szCs w:val="28"/>
        </w:rPr>
      </w:pPr>
      <w:r w:rsidRPr="00324A2F">
        <w:rPr>
          <w:szCs w:val="28"/>
        </w:rPr>
        <w:t xml:space="preserve">Глава Администрации  </w:t>
      </w:r>
    </w:p>
    <w:p w:rsidR="00324A2F" w:rsidRDefault="00324A2F" w:rsidP="00324A2F">
      <w:pPr>
        <w:jc w:val="both"/>
        <w:rPr>
          <w:szCs w:val="28"/>
        </w:rPr>
      </w:pPr>
      <w:r w:rsidRPr="00324A2F">
        <w:rPr>
          <w:szCs w:val="28"/>
        </w:rPr>
        <w:t>Новоалександровского</w:t>
      </w:r>
    </w:p>
    <w:p w:rsidR="00324A2F" w:rsidRPr="00324A2F" w:rsidRDefault="00324A2F" w:rsidP="00324A2F">
      <w:pPr>
        <w:jc w:val="both"/>
        <w:rPr>
          <w:rStyle w:val="ab"/>
          <w:color w:val="292D24"/>
          <w:szCs w:val="28"/>
        </w:rPr>
      </w:pPr>
      <w:r w:rsidRPr="00324A2F">
        <w:rPr>
          <w:szCs w:val="28"/>
        </w:rPr>
        <w:t xml:space="preserve"> сельского поселения                                </w:t>
      </w:r>
      <w:r>
        <w:rPr>
          <w:szCs w:val="28"/>
        </w:rPr>
        <w:t xml:space="preserve">                           </w:t>
      </w:r>
      <w:r w:rsidRPr="00324A2F">
        <w:rPr>
          <w:szCs w:val="28"/>
        </w:rPr>
        <w:t xml:space="preserve">   С.А. Комаров</w:t>
      </w: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324A2F" w:rsidRDefault="00324A2F" w:rsidP="00A72010">
      <w:pPr>
        <w:ind w:firstLine="567"/>
        <w:jc w:val="right"/>
        <w:rPr>
          <w:color w:val="000000"/>
          <w:szCs w:val="28"/>
        </w:rPr>
      </w:pPr>
    </w:p>
    <w:p w:rsidR="00324A2F" w:rsidRDefault="00324A2F" w:rsidP="00A72010">
      <w:pPr>
        <w:ind w:firstLine="567"/>
        <w:jc w:val="right"/>
        <w:rPr>
          <w:color w:val="000000"/>
          <w:szCs w:val="28"/>
        </w:rPr>
      </w:pPr>
    </w:p>
    <w:p w:rsidR="00324A2F" w:rsidRPr="00324A2F" w:rsidRDefault="00324A2F" w:rsidP="00A72010">
      <w:pPr>
        <w:ind w:firstLine="567"/>
        <w:jc w:val="right"/>
        <w:rPr>
          <w:color w:val="000000"/>
          <w:szCs w:val="28"/>
        </w:rPr>
      </w:pPr>
    </w:p>
    <w:p w:rsidR="00324A2F" w:rsidRPr="00324A2F" w:rsidRDefault="00324A2F" w:rsidP="00A72010">
      <w:pPr>
        <w:ind w:firstLine="567"/>
        <w:jc w:val="right"/>
        <w:rPr>
          <w:color w:val="000000"/>
          <w:szCs w:val="28"/>
        </w:rPr>
      </w:pPr>
    </w:p>
    <w:p w:rsidR="00324A2F" w:rsidRPr="00324A2F" w:rsidRDefault="00324A2F" w:rsidP="00A72010">
      <w:pPr>
        <w:ind w:firstLine="567"/>
        <w:jc w:val="right"/>
        <w:rPr>
          <w:color w:val="000000"/>
          <w:szCs w:val="28"/>
        </w:rPr>
      </w:pP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  <w:r w:rsidRPr="00324A2F">
        <w:rPr>
          <w:color w:val="000000"/>
          <w:szCs w:val="28"/>
        </w:rPr>
        <w:t>Приложение к постановлению</w:t>
      </w: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  <w:r w:rsidRPr="00324A2F">
        <w:rPr>
          <w:color w:val="000000"/>
          <w:szCs w:val="28"/>
        </w:rPr>
        <w:t xml:space="preserve"> Администрации Новоалександровского </w:t>
      </w: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  <w:r w:rsidRPr="00324A2F">
        <w:rPr>
          <w:color w:val="000000"/>
          <w:szCs w:val="28"/>
        </w:rPr>
        <w:t>сельского поселения</w:t>
      </w:r>
      <w:r w:rsidR="003857BF" w:rsidRPr="00324A2F">
        <w:rPr>
          <w:color w:val="000000"/>
          <w:szCs w:val="28"/>
        </w:rPr>
        <w:t xml:space="preserve">  </w:t>
      </w:r>
      <w:r w:rsidRPr="00324A2F">
        <w:rPr>
          <w:color w:val="000000"/>
          <w:szCs w:val="28"/>
        </w:rPr>
        <w:t>от</w:t>
      </w:r>
      <w:r w:rsidR="003857BF" w:rsidRPr="00324A2F">
        <w:rPr>
          <w:color w:val="000000"/>
          <w:szCs w:val="28"/>
        </w:rPr>
        <w:t xml:space="preserve"> </w:t>
      </w:r>
      <w:r w:rsidR="00297E70">
        <w:rPr>
          <w:color w:val="000000"/>
          <w:szCs w:val="28"/>
        </w:rPr>
        <w:t xml:space="preserve">12.04.2022 </w:t>
      </w:r>
      <w:r w:rsidRPr="00324A2F">
        <w:rPr>
          <w:color w:val="000000"/>
          <w:szCs w:val="28"/>
        </w:rPr>
        <w:t xml:space="preserve"> №</w:t>
      </w:r>
      <w:r w:rsidR="003857BF" w:rsidRPr="00324A2F">
        <w:rPr>
          <w:color w:val="000000"/>
          <w:szCs w:val="28"/>
        </w:rPr>
        <w:t xml:space="preserve"> </w:t>
      </w:r>
      <w:r w:rsidR="00297E70">
        <w:rPr>
          <w:color w:val="000000"/>
          <w:szCs w:val="28"/>
        </w:rPr>
        <w:t>46</w:t>
      </w:r>
    </w:p>
    <w:p w:rsidR="00A72010" w:rsidRPr="00324A2F" w:rsidRDefault="00A72010" w:rsidP="00A72010">
      <w:pPr>
        <w:ind w:firstLine="567"/>
        <w:jc w:val="right"/>
        <w:rPr>
          <w:color w:val="000000"/>
          <w:szCs w:val="28"/>
        </w:rPr>
      </w:pPr>
    </w:p>
    <w:p w:rsidR="008651E5" w:rsidRDefault="008651E5" w:rsidP="008651E5">
      <w:pPr>
        <w:jc w:val="center"/>
        <w:rPr>
          <w:color w:val="000000"/>
          <w:szCs w:val="28"/>
        </w:rPr>
      </w:pPr>
      <w:r w:rsidRPr="00E25D0B">
        <w:rPr>
          <w:color w:val="000000"/>
          <w:szCs w:val="28"/>
        </w:rPr>
        <w:t xml:space="preserve">Перечень индикаторов риска </w:t>
      </w:r>
    </w:p>
    <w:p w:rsidR="008651E5" w:rsidRDefault="008651E5" w:rsidP="008651E5">
      <w:pPr>
        <w:jc w:val="center"/>
        <w:rPr>
          <w:color w:val="000000"/>
          <w:szCs w:val="28"/>
        </w:rPr>
      </w:pPr>
      <w:r w:rsidRPr="00E25D0B">
        <w:rPr>
          <w:color w:val="000000"/>
          <w:szCs w:val="28"/>
        </w:rPr>
        <w:t xml:space="preserve">нарушения обязательных требований при осуществлении </w:t>
      </w:r>
    </w:p>
    <w:p w:rsidR="008651E5" w:rsidRDefault="008651E5" w:rsidP="008651E5">
      <w:pPr>
        <w:jc w:val="center"/>
        <w:rPr>
          <w:bCs/>
          <w:color w:val="000000"/>
          <w:szCs w:val="28"/>
        </w:rPr>
      </w:pPr>
      <w:r w:rsidRPr="00E25D0B">
        <w:rPr>
          <w:bCs/>
          <w:color w:val="000000"/>
          <w:szCs w:val="28"/>
        </w:rPr>
        <w:t xml:space="preserve">муниципального контроля в сфере благоустройства на территории </w:t>
      </w:r>
    </w:p>
    <w:p w:rsidR="008651E5" w:rsidRPr="00164C6B" w:rsidRDefault="00297E70" w:rsidP="008651E5">
      <w:pPr>
        <w:jc w:val="center"/>
        <w:rPr>
          <w:sz w:val="24"/>
          <w:szCs w:val="24"/>
        </w:rPr>
      </w:pPr>
      <w:r>
        <w:rPr>
          <w:szCs w:val="28"/>
        </w:rPr>
        <w:t>Новоалександровского</w:t>
      </w:r>
      <w:r w:rsidR="008651E5" w:rsidRPr="00E25D0B">
        <w:rPr>
          <w:szCs w:val="28"/>
        </w:rPr>
        <w:t xml:space="preserve"> сельского поселения</w:t>
      </w:r>
    </w:p>
    <w:p w:rsidR="008651E5" w:rsidRPr="00164C6B" w:rsidRDefault="008651E5" w:rsidP="008651E5">
      <w:pPr>
        <w:ind w:firstLine="709"/>
        <w:jc w:val="center"/>
        <w:rPr>
          <w:sz w:val="24"/>
          <w:szCs w:val="24"/>
        </w:rPr>
      </w:pPr>
    </w:p>
    <w:p w:rsidR="008651E5" w:rsidRPr="00297E70" w:rsidRDefault="008651E5" w:rsidP="008651E5">
      <w:pPr>
        <w:jc w:val="both"/>
        <w:rPr>
          <w:szCs w:val="28"/>
        </w:rPr>
      </w:pPr>
      <w:r>
        <w:rPr>
          <w:sz w:val="27"/>
          <w:szCs w:val="27"/>
        </w:rPr>
        <w:t xml:space="preserve">          </w:t>
      </w:r>
      <w:r w:rsidRPr="00297E70">
        <w:rPr>
          <w:szCs w:val="28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297E70">
        <w:rPr>
          <w:bCs/>
          <w:color w:val="000000"/>
          <w:szCs w:val="28"/>
        </w:rPr>
        <w:t xml:space="preserve">на территории </w:t>
      </w:r>
      <w:r w:rsidR="00297E70" w:rsidRPr="00297E70">
        <w:rPr>
          <w:szCs w:val="28"/>
        </w:rPr>
        <w:t>Новоалександровского</w:t>
      </w:r>
      <w:r w:rsidRPr="00297E70">
        <w:rPr>
          <w:szCs w:val="28"/>
        </w:rPr>
        <w:t xml:space="preserve"> сельского поселения являются:</w:t>
      </w:r>
    </w:p>
    <w:p w:rsidR="008651E5" w:rsidRPr="00297E70" w:rsidRDefault="008651E5" w:rsidP="008651E5">
      <w:pPr>
        <w:ind w:firstLine="737"/>
        <w:jc w:val="both"/>
        <w:rPr>
          <w:szCs w:val="28"/>
        </w:rPr>
      </w:pPr>
      <w:r w:rsidRPr="00297E70">
        <w:rPr>
          <w:szCs w:val="28"/>
        </w:rPr>
        <w:t xml:space="preserve">1) выявление </w:t>
      </w:r>
      <w:proofErr w:type="gramStart"/>
      <w:r w:rsidRPr="00297E70">
        <w:rPr>
          <w:szCs w:val="28"/>
        </w:rPr>
        <w:t>признаков нарушения Правил благоустройства территории</w:t>
      </w:r>
      <w:proofErr w:type="gramEnd"/>
      <w:r w:rsidRPr="00297E70">
        <w:rPr>
          <w:szCs w:val="28"/>
        </w:rPr>
        <w:t xml:space="preserve"> </w:t>
      </w:r>
      <w:r w:rsidR="00297E70" w:rsidRPr="00297E70">
        <w:rPr>
          <w:szCs w:val="28"/>
        </w:rPr>
        <w:t>Новоалександровского</w:t>
      </w:r>
      <w:r w:rsidRPr="00297E70">
        <w:rPr>
          <w:szCs w:val="28"/>
        </w:rPr>
        <w:t xml:space="preserve"> сельского поселения;</w:t>
      </w:r>
    </w:p>
    <w:p w:rsidR="008651E5" w:rsidRPr="00297E70" w:rsidRDefault="008651E5" w:rsidP="008651E5">
      <w:pPr>
        <w:ind w:firstLine="737"/>
        <w:jc w:val="both"/>
        <w:rPr>
          <w:szCs w:val="28"/>
        </w:rPr>
      </w:pPr>
      <w:r w:rsidRPr="00297E70">
        <w:rPr>
          <w:szCs w:val="28"/>
        </w:rPr>
        <w:t>2) п</w:t>
      </w:r>
      <w:r w:rsidRPr="00297E70">
        <w:rPr>
          <w:szCs w:val="28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297E70">
        <w:rPr>
          <w:szCs w:val="28"/>
        </w:rPr>
        <w:t xml:space="preserve">территории </w:t>
      </w:r>
      <w:r w:rsidR="00297E70" w:rsidRPr="00297E70">
        <w:rPr>
          <w:szCs w:val="28"/>
        </w:rPr>
        <w:t>Новоалександровского</w:t>
      </w:r>
      <w:r w:rsidRPr="00297E70">
        <w:rPr>
          <w:szCs w:val="28"/>
        </w:rPr>
        <w:t xml:space="preserve"> сельского поселения</w:t>
      </w:r>
      <w:r w:rsidRPr="00297E70">
        <w:rPr>
          <w:szCs w:val="28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8651E5" w:rsidRPr="00297E70" w:rsidRDefault="008651E5" w:rsidP="008651E5">
      <w:pPr>
        <w:ind w:firstLine="737"/>
        <w:jc w:val="both"/>
        <w:rPr>
          <w:szCs w:val="28"/>
        </w:rPr>
      </w:pPr>
      <w:r w:rsidRPr="00297E70">
        <w:rPr>
          <w:szCs w:val="28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8651E5" w:rsidRDefault="008651E5" w:rsidP="008651E5">
      <w:pPr>
        <w:tabs>
          <w:tab w:val="left" w:pos="1560"/>
        </w:tabs>
        <w:jc w:val="both"/>
        <w:rPr>
          <w:szCs w:val="28"/>
        </w:rPr>
      </w:pPr>
    </w:p>
    <w:p w:rsidR="008651E5" w:rsidRDefault="008651E5" w:rsidP="008651E5">
      <w:pPr>
        <w:tabs>
          <w:tab w:val="left" w:pos="1560"/>
        </w:tabs>
        <w:jc w:val="both"/>
        <w:rPr>
          <w:szCs w:val="28"/>
        </w:rPr>
      </w:pPr>
    </w:p>
    <w:p w:rsidR="00C677DC" w:rsidRPr="00324A2F" w:rsidRDefault="00C677DC" w:rsidP="00C677DC">
      <w:pPr>
        <w:jc w:val="both"/>
        <w:rPr>
          <w:szCs w:val="28"/>
        </w:rPr>
      </w:pPr>
    </w:p>
    <w:p w:rsidR="00324A2F" w:rsidRDefault="00C677DC" w:rsidP="00C677DC">
      <w:pPr>
        <w:jc w:val="both"/>
        <w:rPr>
          <w:szCs w:val="28"/>
        </w:rPr>
      </w:pPr>
      <w:r w:rsidRPr="00324A2F">
        <w:rPr>
          <w:szCs w:val="28"/>
        </w:rPr>
        <w:t xml:space="preserve">Глава Администрации  </w:t>
      </w:r>
    </w:p>
    <w:p w:rsidR="00324A2F" w:rsidRDefault="00FD308A" w:rsidP="00C677DC">
      <w:pPr>
        <w:jc w:val="both"/>
        <w:rPr>
          <w:szCs w:val="28"/>
        </w:rPr>
      </w:pPr>
      <w:r w:rsidRPr="00324A2F">
        <w:rPr>
          <w:szCs w:val="28"/>
        </w:rPr>
        <w:t>Новоалександровского</w:t>
      </w:r>
    </w:p>
    <w:p w:rsidR="004A22F8" w:rsidRPr="00324A2F" w:rsidRDefault="00C677DC" w:rsidP="00C677DC">
      <w:pPr>
        <w:jc w:val="both"/>
        <w:rPr>
          <w:rStyle w:val="ab"/>
          <w:color w:val="292D24"/>
          <w:szCs w:val="28"/>
        </w:rPr>
      </w:pPr>
      <w:r w:rsidRPr="00324A2F">
        <w:rPr>
          <w:szCs w:val="28"/>
        </w:rPr>
        <w:t xml:space="preserve"> сельского поселения                                </w:t>
      </w:r>
      <w:r w:rsidR="00324A2F">
        <w:rPr>
          <w:szCs w:val="28"/>
        </w:rPr>
        <w:t xml:space="preserve">                           </w:t>
      </w:r>
      <w:r w:rsidRPr="00324A2F">
        <w:rPr>
          <w:szCs w:val="28"/>
        </w:rPr>
        <w:t xml:space="preserve">   </w:t>
      </w:r>
      <w:r w:rsidR="00FD308A" w:rsidRPr="00324A2F">
        <w:rPr>
          <w:szCs w:val="28"/>
        </w:rPr>
        <w:t>С.А. Комаров</w:t>
      </w:r>
    </w:p>
    <w:sectPr w:rsidR="004A22F8" w:rsidRPr="00324A2F" w:rsidSect="00324A2F">
      <w:footerReference w:type="default" r:id="rId9"/>
      <w:pgSz w:w="11906" w:h="16838" w:code="9"/>
      <w:pgMar w:top="1134" w:right="849" w:bottom="709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D2" w:rsidRDefault="006603D2">
      <w:r>
        <w:separator/>
      </w:r>
    </w:p>
  </w:endnote>
  <w:endnote w:type="continuationSeparator" w:id="0">
    <w:p w:rsidR="006603D2" w:rsidRDefault="0066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A4" w:rsidRDefault="00FD42A4" w:rsidP="0065403F">
    <w:pPr>
      <w:pStyle w:val="a4"/>
      <w:tabs>
        <w:tab w:val="right" w:pos="8931"/>
      </w:tabs>
      <w:jc w:val="right"/>
      <w:rPr>
        <w:rFonts w:ascii="Courier New" w:hAnsi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D2" w:rsidRDefault="006603D2">
      <w:r>
        <w:separator/>
      </w:r>
    </w:p>
  </w:footnote>
  <w:footnote w:type="continuationSeparator" w:id="0">
    <w:p w:rsidR="006603D2" w:rsidRDefault="00660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7A6"/>
    <w:rsid w:val="000066A0"/>
    <w:rsid w:val="0001231D"/>
    <w:rsid w:val="00026F69"/>
    <w:rsid w:val="00032DC4"/>
    <w:rsid w:val="00033F3D"/>
    <w:rsid w:val="00041A98"/>
    <w:rsid w:val="00042AA7"/>
    <w:rsid w:val="0005439D"/>
    <w:rsid w:val="00062047"/>
    <w:rsid w:val="000777C7"/>
    <w:rsid w:val="000A4F3F"/>
    <w:rsid w:val="000B536A"/>
    <w:rsid w:val="000C7DD3"/>
    <w:rsid w:val="00137EE1"/>
    <w:rsid w:val="00142884"/>
    <w:rsid w:val="0014734A"/>
    <w:rsid w:val="001514E8"/>
    <w:rsid w:val="00151A0A"/>
    <w:rsid w:val="00161806"/>
    <w:rsid w:val="0016509B"/>
    <w:rsid w:val="00184B54"/>
    <w:rsid w:val="00193CF5"/>
    <w:rsid w:val="00196190"/>
    <w:rsid w:val="001A1C53"/>
    <w:rsid w:val="001A218E"/>
    <w:rsid w:val="001D17CD"/>
    <w:rsid w:val="001D1F27"/>
    <w:rsid w:val="001D489D"/>
    <w:rsid w:val="001E190A"/>
    <w:rsid w:val="001E5094"/>
    <w:rsid w:val="001E52C9"/>
    <w:rsid w:val="001E6A96"/>
    <w:rsid w:val="00210C76"/>
    <w:rsid w:val="002144B6"/>
    <w:rsid w:val="00216A1D"/>
    <w:rsid w:val="002333ED"/>
    <w:rsid w:val="00236108"/>
    <w:rsid w:val="00240C28"/>
    <w:rsid w:val="00246876"/>
    <w:rsid w:val="00252784"/>
    <w:rsid w:val="0025588E"/>
    <w:rsid w:val="00263B7F"/>
    <w:rsid w:val="002735B9"/>
    <w:rsid w:val="0027400F"/>
    <w:rsid w:val="00297765"/>
    <w:rsid w:val="00297E70"/>
    <w:rsid w:val="002B5EF2"/>
    <w:rsid w:val="002B6E69"/>
    <w:rsid w:val="002E240C"/>
    <w:rsid w:val="002F550C"/>
    <w:rsid w:val="002F63F9"/>
    <w:rsid w:val="00313AE8"/>
    <w:rsid w:val="00321824"/>
    <w:rsid w:val="00324A2F"/>
    <w:rsid w:val="00334B1D"/>
    <w:rsid w:val="00350F1D"/>
    <w:rsid w:val="00351FC5"/>
    <w:rsid w:val="003531AC"/>
    <w:rsid w:val="0035375A"/>
    <w:rsid w:val="003624E6"/>
    <w:rsid w:val="00371DA0"/>
    <w:rsid w:val="003756EB"/>
    <w:rsid w:val="00384689"/>
    <w:rsid w:val="003857BF"/>
    <w:rsid w:val="003A01D2"/>
    <w:rsid w:val="003A659B"/>
    <w:rsid w:val="003B5B12"/>
    <w:rsid w:val="003B6EA1"/>
    <w:rsid w:val="003C542D"/>
    <w:rsid w:val="003D0BAC"/>
    <w:rsid w:val="003D51F4"/>
    <w:rsid w:val="003D55FB"/>
    <w:rsid w:val="003E4C70"/>
    <w:rsid w:val="003F28C4"/>
    <w:rsid w:val="003F6423"/>
    <w:rsid w:val="00425F54"/>
    <w:rsid w:val="00430FE5"/>
    <w:rsid w:val="00445F47"/>
    <w:rsid w:val="00456B8B"/>
    <w:rsid w:val="00471010"/>
    <w:rsid w:val="004772B2"/>
    <w:rsid w:val="00486234"/>
    <w:rsid w:val="004A22F8"/>
    <w:rsid w:val="004A5446"/>
    <w:rsid w:val="004B26F3"/>
    <w:rsid w:val="004C118D"/>
    <w:rsid w:val="004C2DB2"/>
    <w:rsid w:val="004C79D5"/>
    <w:rsid w:val="004C7F76"/>
    <w:rsid w:val="004E1C98"/>
    <w:rsid w:val="004E29E2"/>
    <w:rsid w:val="004E404C"/>
    <w:rsid w:val="004E667B"/>
    <w:rsid w:val="004F22F1"/>
    <w:rsid w:val="004F72FF"/>
    <w:rsid w:val="00517722"/>
    <w:rsid w:val="00530AFD"/>
    <w:rsid w:val="005417C2"/>
    <w:rsid w:val="005439D8"/>
    <w:rsid w:val="00554282"/>
    <w:rsid w:val="00566370"/>
    <w:rsid w:val="00580A94"/>
    <w:rsid w:val="0059089F"/>
    <w:rsid w:val="00593E84"/>
    <w:rsid w:val="0059494D"/>
    <w:rsid w:val="005A4803"/>
    <w:rsid w:val="005B578C"/>
    <w:rsid w:val="005B77AA"/>
    <w:rsid w:val="005D0D08"/>
    <w:rsid w:val="005D2D41"/>
    <w:rsid w:val="005D5F2C"/>
    <w:rsid w:val="005D6772"/>
    <w:rsid w:val="005E050C"/>
    <w:rsid w:val="005F12AD"/>
    <w:rsid w:val="005F3360"/>
    <w:rsid w:val="005F7AF3"/>
    <w:rsid w:val="00601C31"/>
    <w:rsid w:val="00610AEE"/>
    <w:rsid w:val="006133CC"/>
    <w:rsid w:val="006163F8"/>
    <w:rsid w:val="00617579"/>
    <w:rsid w:val="00622C3A"/>
    <w:rsid w:val="00623760"/>
    <w:rsid w:val="006245BC"/>
    <w:rsid w:val="00631362"/>
    <w:rsid w:val="00631A90"/>
    <w:rsid w:val="00640339"/>
    <w:rsid w:val="006419E7"/>
    <w:rsid w:val="00642BB6"/>
    <w:rsid w:val="0065403F"/>
    <w:rsid w:val="006603D2"/>
    <w:rsid w:val="00661BAC"/>
    <w:rsid w:val="00681D22"/>
    <w:rsid w:val="00684568"/>
    <w:rsid w:val="00686332"/>
    <w:rsid w:val="00686C10"/>
    <w:rsid w:val="00693EBA"/>
    <w:rsid w:val="006951E9"/>
    <w:rsid w:val="006A62B2"/>
    <w:rsid w:val="006B1432"/>
    <w:rsid w:val="006B2AEF"/>
    <w:rsid w:val="006E3BD9"/>
    <w:rsid w:val="006E5EF8"/>
    <w:rsid w:val="007108F3"/>
    <w:rsid w:val="0071246B"/>
    <w:rsid w:val="00715FD2"/>
    <w:rsid w:val="007170C6"/>
    <w:rsid w:val="0073089B"/>
    <w:rsid w:val="0074028B"/>
    <w:rsid w:val="007424AF"/>
    <w:rsid w:val="0077233D"/>
    <w:rsid w:val="00797F63"/>
    <w:rsid w:val="007B08C1"/>
    <w:rsid w:val="007B0BD9"/>
    <w:rsid w:val="007D0516"/>
    <w:rsid w:val="007D2D9F"/>
    <w:rsid w:val="007D3CED"/>
    <w:rsid w:val="007E42C7"/>
    <w:rsid w:val="007F0EFF"/>
    <w:rsid w:val="007F1F89"/>
    <w:rsid w:val="007F39F4"/>
    <w:rsid w:val="007F6774"/>
    <w:rsid w:val="007F7456"/>
    <w:rsid w:val="00824306"/>
    <w:rsid w:val="00824343"/>
    <w:rsid w:val="00834B19"/>
    <w:rsid w:val="00842BB0"/>
    <w:rsid w:val="008651E5"/>
    <w:rsid w:val="00870FA2"/>
    <w:rsid w:val="008722D0"/>
    <w:rsid w:val="00890FBB"/>
    <w:rsid w:val="00891B1B"/>
    <w:rsid w:val="00892E02"/>
    <w:rsid w:val="008A1802"/>
    <w:rsid w:val="008A78E2"/>
    <w:rsid w:val="008C6775"/>
    <w:rsid w:val="008D7A0B"/>
    <w:rsid w:val="008E1CF9"/>
    <w:rsid w:val="008E43EF"/>
    <w:rsid w:val="008F18FC"/>
    <w:rsid w:val="00902BE6"/>
    <w:rsid w:val="00917F2C"/>
    <w:rsid w:val="00920053"/>
    <w:rsid w:val="0092581E"/>
    <w:rsid w:val="0093309C"/>
    <w:rsid w:val="00933EF2"/>
    <w:rsid w:val="00934CD7"/>
    <w:rsid w:val="0093671A"/>
    <w:rsid w:val="009415E6"/>
    <w:rsid w:val="00953F78"/>
    <w:rsid w:val="00956D88"/>
    <w:rsid w:val="009706ED"/>
    <w:rsid w:val="009741FB"/>
    <w:rsid w:val="009750DE"/>
    <w:rsid w:val="0099292D"/>
    <w:rsid w:val="00997D82"/>
    <w:rsid w:val="009B0D69"/>
    <w:rsid w:val="009B18D2"/>
    <w:rsid w:val="009F1972"/>
    <w:rsid w:val="00A04524"/>
    <w:rsid w:val="00A04E1B"/>
    <w:rsid w:val="00A142C0"/>
    <w:rsid w:val="00A14B1E"/>
    <w:rsid w:val="00A155C7"/>
    <w:rsid w:val="00A17733"/>
    <w:rsid w:val="00A30EF7"/>
    <w:rsid w:val="00A42C1E"/>
    <w:rsid w:val="00A44402"/>
    <w:rsid w:val="00A56A5F"/>
    <w:rsid w:val="00A57963"/>
    <w:rsid w:val="00A65461"/>
    <w:rsid w:val="00A70A10"/>
    <w:rsid w:val="00A72010"/>
    <w:rsid w:val="00A7239E"/>
    <w:rsid w:val="00A74B7A"/>
    <w:rsid w:val="00A75519"/>
    <w:rsid w:val="00A8306E"/>
    <w:rsid w:val="00A8476C"/>
    <w:rsid w:val="00A93768"/>
    <w:rsid w:val="00AA2313"/>
    <w:rsid w:val="00AA2996"/>
    <w:rsid w:val="00AA6379"/>
    <w:rsid w:val="00AA6509"/>
    <w:rsid w:val="00AA72B0"/>
    <w:rsid w:val="00AB122A"/>
    <w:rsid w:val="00AB2FC7"/>
    <w:rsid w:val="00AC4D05"/>
    <w:rsid w:val="00AC5BFC"/>
    <w:rsid w:val="00AC6C15"/>
    <w:rsid w:val="00AC72B4"/>
    <w:rsid w:val="00AD0EBE"/>
    <w:rsid w:val="00AE0D91"/>
    <w:rsid w:val="00AF0167"/>
    <w:rsid w:val="00AF4097"/>
    <w:rsid w:val="00B029A6"/>
    <w:rsid w:val="00B034F6"/>
    <w:rsid w:val="00B161FD"/>
    <w:rsid w:val="00B225BC"/>
    <w:rsid w:val="00B30D1E"/>
    <w:rsid w:val="00B51640"/>
    <w:rsid w:val="00B603B9"/>
    <w:rsid w:val="00B6145F"/>
    <w:rsid w:val="00B64318"/>
    <w:rsid w:val="00B664E5"/>
    <w:rsid w:val="00B75B21"/>
    <w:rsid w:val="00B76DB9"/>
    <w:rsid w:val="00B808A5"/>
    <w:rsid w:val="00B846A8"/>
    <w:rsid w:val="00B847B7"/>
    <w:rsid w:val="00B92D56"/>
    <w:rsid w:val="00B93224"/>
    <w:rsid w:val="00BA4732"/>
    <w:rsid w:val="00BB09C9"/>
    <w:rsid w:val="00BB167C"/>
    <w:rsid w:val="00BB2FD6"/>
    <w:rsid w:val="00BC3B7C"/>
    <w:rsid w:val="00BC7F47"/>
    <w:rsid w:val="00BD6165"/>
    <w:rsid w:val="00BE5FFB"/>
    <w:rsid w:val="00C007A2"/>
    <w:rsid w:val="00C02CE3"/>
    <w:rsid w:val="00C043CD"/>
    <w:rsid w:val="00C049E9"/>
    <w:rsid w:val="00C076E7"/>
    <w:rsid w:val="00C07A7E"/>
    <w:rsid w:val="00C217C2"/>
    <w:rsid w:val="00C302E4"/>
    <w:rsid w:val="00C51517"/>
    <w:rsid w:val="00C677DC"/>
    <w:rsid w:val="00C86E32"/>
    <w:rsid w:val="00C91632"/>
    <w:rsid w:val="00C91CEB"/>
    <w:rsid w:val="00C93CFC"/>
    <w:rsid w:val="00CA2AB6"/>
    <w:rsid w:val="00CB67FC"/>
    <w:rsid w:val="00CD2EC0"/>
    <w:rsid w:val="00CD5E90"/>
    <w:rsid w:val="00CE5AAF"/>
    <w:rsid w:val="00CF612C"/>
    <w:rsid w:val="00D12A88"/>
    <w:rsid w:val="00D245F3"/>
    <w:rsid w:val="00D27554"/>
    <w:rsid w:val="00D40C28"/>
    <w:rsid w:val="00D43556"/>
    <w:rsid w:val="00D455B0"/>
    <w:rsid w:val="00D6663C"/>
    <w:rsid w:val="00D70498"/>
    <w:rsid w:val="00D724C6"/>
    <w:rsid w:val="00D76C14"/>
    <w:rsid w:val="00D85132"/>
    <w:rsid w:val="00D90887"/>
    <w:rsid w:val="00D94E5E"/>
    <w:rsid w:val="00D97E44"/>
    <w:rsid w:val="00DA59E3"/>
    <w:rsid w:val="00DA5E9E"/>
    <w:rsid w:val="00DA7BA8"/>
    <w:rsid w:val="00DB108F"/>
    <w:rsid w:val="00DB5D80"/>
    <w:rsid w:val="00DC5773"/>
    <w:rsid w:val="00DF292E"/>
    <w:rsid w:val="00DF7ACB"/>
    <w:rsid w:val="00E04DE5"/>
    <w:rsid w:val="00E11261"/>
    <w:rsid w:val="00E13904"/>
    <w:rsid w:val="00E1740C"/>
    <w:rsid w:val="00E1793A"/>
    <w:rsid w:val="00E21F8D"/>
    <w:rsid w:val="00E32019"/>
    <w:rsid w:val="00E537A6"/>
    <w:rsid w:val="00E54A74"/>
    <w:rsid w:val="00E551B1"/>
    <w:rsid w:val="00E55E7A"/>
    <w:rsid w:val="00E571BC"/>
    <w:rsid w:val="00E60637"/>
    <w:rsid w:val="00E72250"/>
    <w:rsid w:val="00E747DF"/>
    <w:rsid w:val="00E908ED"/>
    <w:rsid w:val="00E9490A"/>
    <w:rsid w:val="00E96BAD"/>
    <w:rsid w:val="00EA1A42"/>
    <w:rsid w:val="00EA30A1"/>
    <w:rsid w:val="00EB3FDD"/>
    <w:rsid w:val="00EC1625"/>
    <w:rsid w:val="00EC78D5"/>
    <w:rsid w:val="00ED251D"/>
    <w:rsid w:val="00ED34CF"/>
    <w:rsid w:val="00ED7096"/>
    <w:rsid w:val="00EE11A9"/>
    <w:rsid w:val="00EF3E26"/>
    <w:rsid w:val="00F057DF"/>
    <w:rsid w:val="00F16E5D"/>
    <w:rsid w:val="00F16EC5"/>
    <w:rsid w:val="00F313B5"/>
    <w:rsid w:val="00F35E00"/>
    <w:rsid w:val="00F427BC"/>
    <w:rsid w:val="00F45AC9"/>
    <w:rsid w:val="00F613B2"/>
    <w:rsid w:val="00F6505B"/>
    <w:rsid w:val="00F65AAF"/>
    <w:rsid w:val="00F86121"/>
    <w:rsid w:val="00F91C24"/>
    <w:rsid w:val="00F9214A"/>
    <w:rsid w:val="00F970B3"/>
    <w:rsid w:val="00FB1C39"/>
    <w:rsid w:val="00FB2C81"/>
    <w:rsid w:val="00FC57D3"/>
    <w:rsid w:val="00FD308A"/>
    <w:rsid w:val="00FD42A4"/>
    <w:rsid w:val="00FD4D80"/>
    <w:rsid w:val="00FD6626"/>
    <w:rsid w:val="00FE25FA"/>
    <w:rsid w:val="00FE6450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12AD"/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EF3E26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eastAsia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unhideWhenUsed/>
    <w:rsid w:val="001E190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semiHidden/>
    <w:rsid w:val="001E190A"/>
  </w:style>
  <w:style w:type="character" w:styleId="a6">
    <w:name w:val="page number"/>
    <w:basedOn w:val="a1"/>
    <w:rsid w:val="001E190A"/>
  </w:style>
  <w:style w:type="character" w:customStyle="1" w:styleId="10">
    <w:name w:val="Заголовок 1 Знак"/>
    <w:link w:val="1"/>
    <w:rsid w:val="00EF3E26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0"/>
    <w:rsid w:val="00EF3E26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rFonts w:eastAsia="Times New Roman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F91C24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F91C24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AC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40C2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FontStyle24">
    <w:name w:val="Font Style24"/>
    <w:rsid w:val="009B0D69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No Spacing"/>
    <w:uiPriority w:val="1"/>
    <w:qFormat/>
    <w:rsid w:val="00BC3B7C"/>
    <w:pPr>
      <w:suppressAutoHyphens/>
    </w:pPr>
    <w:rPr>
      <w:rFonts w:eastAsia="Times New Roman"/>
      <w:lang w:eastAsia="ar-SA"/>
    </w:rPr>
  </w:style>
  <w:style w:type="paragraph" w:customStyle="1" w:styleId="ConsPlusTitle">
    <w:name w:val="ConsPlusTitle"/>
    <w:rsid w:val="00C07A7E"/>
    <w:pPr>
      <w:widowControl w:val="0"/>
      <w:autoSpaceDE w:val="0"/>
      <w:autoSpaceDN w:val="0"/>
      <w:adjustRightInd w:val="0"/>
      <w:spacing w:before="100" w:beforeAutospacing="1" w:after="94" w:line="276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b">
    <w:name w:val="Strong"/>
    <w:uiPriority w:val="22"/>
    <w:qFormat/>
    <w:rsid w:val="00C677DC"/>
    <w:rPr>
      <w:b/>
      <w:bCs/>
    </w:rPr>
  </w:style>
  <w:style w:type="character" w:styleId="ac">
    <w:name w:val="Hyperlink"/>
    <w:uiPriority w:val="99"/>
    <w:unhideWhenUsed/>
    <w:rsid w:val="00C677DC"/>
    <w:rPr>
      <w:color w:val="0000FF"/>
      <w:u w:val="single"/>
    </w:rPr>
  </w:style>
  <w:style w:type="paragraph" w:customStyle="1" w:styleId="ad">
    <w:name w:val="Заголовок"/>
    <w:basedOn w:val="a0"/>
    <w:link w:val="ae"/>
    <w:qFormat/>
    <w:rsid w:val="00313AE8"/>
    <w:pPr>
      <w:jc w:val="center"/>
    </w:pPr>
    <w:rPr>
      <w:rFonts w:eastAsia="Times New Roman"/>
      <w:szCs w:val="24"/>
      <w:lang/>
    </w:rPr>
  </w:style>
  <w:style w:type="character" w:customStyle="1" w:styleId="ae">
    <w:name w:val="Заголовок Знак"/>
    <w:link w:val="ad"/>
    <w:rsid w:val="00313AE8"/>
    <w:rPr>
      <w:rFonts w:eastAsia="Times New Roman"/>
      <w:sz w:val="28"/>
      <w:szCs w:val="24"/>
    </w:rPr>
  </w:style>
  <w:style w:type="character" w:customStyle="1" w:styleId="ConsPlusNormal0">
    <w:name w:val="ConsPlusNormal Знак"/>
    <w:link w:val="ConsPlusNormal"/>
    <w:locked/>
    <w:rsid w:val="004A22F8"/>
    <w:rPr>
      <w:rFonts w:eastAsia="Times New Roman"/>
      <w:sz w:val="28"/>
      <w:szCs w:val="28"/>
      <w:lang w:bidi="ar-SA"/>
    </w:rPr>
  </w:style>
  <w:style w:type="paragraph" w:styleId="af">
    <w:name w:val="header"/>
    <w:basedOn w:val="a0"/>
    <w:link w:val="af0"/>
    <w:uiPriority w:val="99"/>
    <w:semiHidden/>
    <w:unhideWhenUsed/>
    <w:rsid w:val="00A7239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A7239E"/>
    <w:rPr>
      <w:sz w:val="28"/>
      <w:szCs w:val="22"/>
      <w:lang w:eastAsia="en-US"/>
    </w:rPr>
  </w:style>
  <w:style w:type="paragraph" w:customStyle="1" w:styleId="s1">
    <w:name w:val="s_1"/>
    <w:basedOn w:val="a0"/>
    <w:rsid w:val="00A72010"/>
    <w:pPr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1">
    <w:name w:val="Без интервала1"/>
    <w:rsid w:val="00A72010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2">
    <w:name w:val="Body Text 2"/>
    <w:basedOn w:val="a0"/>
    <w:link w:val="20"/>
    <w:uiPriority w:val="99"/>
    <w:unhideWhenUsed/>
    <w:rsid w:val="00A72010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uiPriority w:val="99"/>
    <w:rsid w:val="00A72010"/>
    <w:rPr>
      <w:rFonts w:eastAsia="Times New Roman"/>
      <w:sz w:val="24"/>
      <w:szCs w:val="24"/>
    </w:rPr>
  </w:style>
  <w:style w:type="paragraph" w:customStyle="1" w:styleId="ConsNormal">
    <w:name w:val="ConsNormal"/>
    <w:rsid w:val="00A42C1E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a">
    <w:name w:val="Нумерация"/>
    <w:basedOn w:val="a0"/>
    <w:autoRedefine/>
    <w:rsid w:val="00A42C1E"/>
    <w:pPr>
      <w:numPr>
        <w:numId w:val="1"/>
      </w:numPr>
      <w:jc w:val="both"/>
    </w:pPr>
    <w:rPr>
      <w:rFonts w:eastAsia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alekcandr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352A-4947-4018-93C7-FE15C103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Links>
    <vt:vector size="36" baseType="variant">
      <vt:variant>
        <vt:i4>1769480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7143546</vt:i4>
      </vt:variant>
      <vt:variant>
        <vt:i4>0</vt:i4>
      </vt:variant>
      <vt:variant>
        <vt:i4>0</vt:i4>
      </vt:variant>
      <vt:variant>
        <vt:i4>5</vt:i4>
      </vt:variant>
      <vt:variant>
        <vt:lpwstr>http://www.novoalekcandrovskoe.ru/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Владелец</cp:lastModifiedBy>
  <cp:revision>4</cp:revision>
  <cp:lastPrinted>2021-12-29T07:46:00Z</cp:lastPrinted>
  <dcterms:created xsi:type="dcterms:W3CDTF">2022-04-13T07:55:00Z</dcterms:created>
  <dcterms:modified xsi:type="dcterms:W3CDTF">2022-04-13T09:09:00Z</dcterms:modified>
</cp:coreProperties>
</file>