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5" w:rsidRPr="00906B83" w:rsidRDefault="00E76714" w:rsidP="00E76714">
      <w:pPr>
        <w:shd w:val="clear" w:color="auto" w:fill="FFFFFF"/>
        <w:spacing w:line="317" w:lineRule="exact"/>
        <w:ind w:right="62"/>
        <w:rPr>
          <w:b/>
        </w:rPr>
      </w:pPr>
      <w:r>
        <w:rPr>
          <w:rFonts w:eastAsia="Times New Roman"/>
          <w:b/>
          <w:bCs/>
          <w:sz w:val="28"/>
          <w:szCs w:val="28"/>
        </w:rPr>
        <w:t xml:space="preserve">               </w:t>
      </w:r>
      <w:r w:rsidR="00B329E7"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="00B329E7"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0004E1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третьего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096A89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РЕШЕНИЕ  </w:t>
      </w:r>
    </w:p>
    <w:p w:rsidR="00096A89" w:rsidRDefault="00E76714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29.12.2012     </w:t>
      </w:r>
      <w:r w:rsidR="00ED3C93">
        <w:rPr>
          <w:rFonts w:eastAsia="Times New Roman"/>
          <w:spacing w:val="-1"/>
          <w:sz w:val="28"/>
          <w:szCs w:val="28"/>
        </w:rPr>
        <w:t xml:space="preserve">                         № </w:t>
      </w:r>
      <w:r>
        <w:rPr>
          <w:rFonts w:eastAsia="Times New Roman"/>
          <w:spacing w:val="-1"/>
          <w:sz w:val="28"/>
          <w:szCs w:val="28"/>
        </w:rPr>
        <w:t>23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28447C" w:rsidRDefault="000004E1" w:rsidP="0028447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 утверждении </w:t>
      </w:r>
      <w:r w:rsidR="0028447C">
        <w:rPr>
          <w:rFonts w:eastAsia="Times New Roman"/>
          <w:spacing w:val="-1"/>
          <w:sz w:val="28"/>
          <w:szCs w:val="28"/>
        </w:rPr>
        <w:t xml:space="preserve">Программы </w:t>
      </w:r>
      <w:proofErr w:type="gramStart"/>
      <w:r w:rsidR="0028447C">
        <w:rPr>
          <w:rFonts w:eastAsia="Times New Roman"/>
          <w:spacing w:val="-1"/>
          <w:sz w:val="28"/>
          <w:szCs w:val="28"/>
        </w:rPr>
        <w:t>комплексного</w:t>
      </w:r>
      <w:proofErr w:type="gramEnd"/>
      <w:r w:rsidR="0028447C">
        <w:rPr>
          <w:rFonts w:eastAsia="Times New Roman"/>
          <w:spacing w:val="-1"/>
          <w:sz w:val="28"/>
          <w:szCs w:val="28"/>
        </w:rPr>
        <w:t xml:space="preserve"> </w:t>
      </w:r>
    </w:p>
    <w:p w:rsidR="0028447C" w:rsidRDefault="0028447C" w:rsidP="0028447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развития систем коммунальной инфраструктуры </w:t>
      </w:r>
    </w:p>
    <w:p w:rsidR="000004E1" w:rsidRDefault="0028447C" w:rsidP="0028447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муниципального образования</w:t>
      </w:r>
      <w:r w:rsidR="000004E1">
        <w:rPr>
          <w:rFonts w:eastAsia="Times New Roman"/>
          <w:spacing w:val="-1"/>
          <w:sz w:val="28"/>
          <w:szCs w:val="28"/>
        </w:rPr>
        <w:t xml:space="preserve"> </w:t>
      </w:r>
    </w:p>
    <w:p w:rsidR="000004E1" w:rsidRDefault="0028447C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«Новоалександровское</w:t>
      </w:r>
      <w:r w:rsidR="000004E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сельское поселение»</w:t>
      </w:r>
    </w:p>
    <w:p w:rsidR="000004E1" w:rsidRPr="00096A89" w:rsidRDefault="0095131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2012-2015 годы и на период до 2029 года 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9B6E08" w:rsidRDefault="00CE5FFB" w:rsidP="009B6E08">
      <w:pPr>
        <w:tabs>
          <w:tab w:val="left" w:pos="4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377BF">
        <w:rPr>
          <w:sz w:val="28"/>
          <w:szCs w:val="28"/>
        </w:rPr>
        <w:t>Рассмотрев Программу</w:t>
      </w:r>
      <w:r w:rsidR="002377BF" w:rsidRPr="002377BF">
        <w:rPr>
          <w:rFonts w:eastAsia="Times New Roman"/>
          <w:spacing w:val="-1"/>
          <w:sz w:val="28"/>
          <w:szCs w:val="28"/>
        </w:rPr>
        <w:t xml:space="preserve"> </w:t>
      </w:r>
      <w:r w:rsidR="002377BF" w:rsidRPr="009C4272">
        <w:rPr>
          <w:rFonts w:eastAsia="Times New Roman"/>
          <w:spacing w:val="-1"/>
          <w:sz w:val="28"/>
          <w:szCs w:val="28"/>
        </w:rPr>
        <w:t>комплексного развития систем коммунальной инфраструктуры муниципального образования «Новоалександровское сельское поселение»</w:t>
      </w:r>
      <w:r w:rsidR="00386749">
        <w:rPr>
          <w:rFonts w:eastAsia="Times New Roman"/>
          <w:spacing w:val="-1"/>
          <w:sz w:val="28"/>
          <w:szCs w:val="28"/>
        </w:rPr>
        <w:t xml:space="preserve"> </w:t>
      </w:r>
      <w:r w:rsidR="002377BF" w:rsidRPr="009C4272">
        <w:rPr>
          <w:rFonts w:eastAsia="Times New Roman"/>
          <w:spacing w:val="-1"/>
          <w:sz w:val="28"/>
          <w:szCs w:val="28"/>
        </w:rPr>
        <w:t>на 2012-2015 годы и на период до 2029 года</w:t>
      </w:r>
      <w:r w:rsidR="00386749">
        <w:rPr>
          <w:rFonts w:eastAsia="Times New Roman"/>
          <w:spacing w:val="-1"/>
          <w:sz w:val="28"/>
          <w:szCs w:val="28"/>
        </w:rPr>
        <w:t>,</w:t>
      </w:r>
      <w:r w:rsidR="002377BF">
        <w:rPr>
          <w:sz w:val="28"/>
          <w:szCs w:val="28"/>
        </w:rPr>
        <w:t xml:space="preserve"> </w:t>
      </w:r>
      <w:r w:rsidR="00386749">
        <w:rPr>
          <w:sz w:val="28"/>
          <w:szCs w:val="28"/>
        </w:rPr>
        <w:t>в</w:t>
      </w:r>
      <w:r w:rsidR="009400E7">
        <w:rPr>
          <w:sz w:val="28"/>
          <w:szCs w:val="28"/>
        </w:rPr>
        <w:t xml:space="preserve"> соответствии с</w:t>
      </w:r>
      <w:r w:rsidR="00AA2315">
        <w:rPr>
          <w:sz w:val="28"/>
          <w:szCs w:val="28"/>
        </w:rPr>
        <w:t xml:space="preserve"> </w:t>
      </w:r>
      <w:r w:rsidR="009400E7">
        <w:rPr>
          <w:sz w:val="28"/>
          <w:szCs w:val="28"/>
        </w:rPr>
        <w:t>Федеральным законом от 30.12.2004 №</w:t>
      </w:r>
      <w:r w:rsidR="00815506">
        <w:rPr>
          <w:sz w:val="28"/>
          <w:szCs w:val="28"/>
        </w:rPr>
        <w:t xml:space="preserve"> </w:t>
      </w:r>
      <w:r w:rsidR="009400E7">
        <w:rPr>
          <w:sz w:val="28"/>
          <w:szCs w:val="28"/>
        </w:rPr>
        <w:t>210-ФЗ «Об основах регулирования тарифов организации коммунального комплекса»</w:t>
      </w:r>
      <w:r w:rsidR="00AA2315">
        <w:rPr>
          <w:sz w:val="28"/>
          <w:szCs w:val="28"/>
        </w:rPr>
        <w:t xml:space="preserve">, </w:t>
      </w:r>
      <w:r w:rsidR="00AA2315" w:rsidRPr="00621B0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A2315">
        <w:rPr>
          <w:sz w:val="28"/>
          <w:szCs w:val="28"/>
        </w:rPr>
        <w:t>,</w:t>
      </w:r>
      <w:r w:rsidR="005E12F8">
        <w:rPr>
          <w:sz w:val="28"/>
          <w:szCs w:val="28"/>
        </w:rPr>
        <w:t xml:space="preserve"> Постановлением Правительства Российской Федерации от 31.12.2009 №</w:t>
      </w:r>
      <w:r w:rsidR="00815506">
        <w:rPr>
          <w:sz w:val="28"/>
          <w:szCs w:val="28"/>
        </w:rPr>
        <w:t xml:space="preserve"> </w:t>
      </w:r>
      <w:r w:rsidR="005E12F8">
        <w:rPr>
          <w:sz w:val="28"/>
          <w:szCs w:val="28"/>
        </w:rPr>
        <w:t>1225 «О требованиях к</w:t>
      </w:r>
      <w:proofErr w:type="gramEnd"/>
      <w:r w:rsidR="005E12F8">
        <w:rPr>
          <w:sz w:val="28"/>
          <w:szCs w:val="28"/>
        </w:rPr>
        <w:t xml:space="preserve"> </w:t>
      </w:r>
      <w:proofErr w:type="gramStart"/>
      <w:r w:rsidR="005E12F8">
        <w:rPr>
          <w:sz w:val="28"/>
          <w:szCs w:val="28"/>
        </w:rPr>
        <w:t>региональным и муниципальным программам в области энергоснабжения и повышения энергетической эффективности»,</w:t>
      </w:r>
      <w:r w:rsidR="008305EC">
        <w:rPr>
          <w:sz w:val="28"/>
          <w:szCs w:val="28"/>
        </w:rPr>
        <w:t xml:space="preserve"> Решением коллегии Администрации Ростовской области от 14.12.2009 №88 «О стимулировании энергоснабжения и повышения энергетической эффективности на территории Ростовской области»,</w:t>
      </w:r>
      <w:r w:rsidR="00AA2315">
        <w:rPr>
          <w:sz w:val="28"/>
          <w:szCs w:val="28"/>
        </w:rPr>
        <w:t xml:space="preserve"> </w:t>
      </w:r>
      <w:r w:rsidR="00815506">
        <w:rPr>
          <w:sz w:val="28"/>
          <w:szCs w:val="28"/>
        </w:rPr>
        <w:t>согласно Постановлению администрации Новоалександровского сельского поселения «О разработке долгосрочных целевых программ в муниципальном образовании «Новоалександровское сельское поселение» на 2012-2015 годы»,</w:t>
      </w:r>
      <w:r w:rsidR="00815506">
        <w:rPr>
          <w:sz w:val="28"/>
          <w:szCs w:val="28"/>
        </w:rPr>
        <w:t xml:space="preserve"> </w:t>
      </w:r>
      <w:r w:rsidR="00AA2315">
        <w:rPr>
          <w:sz w:val="28"/>
          <w:szCs w:val="28"/>
        </w:rPr>
        <w:t>Уставом</w:t>
      </w:r>
      <w:r w:rsidR="00AA2315" w:rsidRPr="00621B05">
        <w:rPr>
          <w:sz w:val="28"/>
          <w:szCs w:val="28"/>
        </w:rPr>
        <w:t xml:space="preserve"> муниципального образова</w:t>
      </w:r>
      <w:bookmarkStart w:id="0" w:name="_GoBack"/>
      <w:bookmarkEnd w:id="0"/>
      <w:r w:rsidR="00AA2315" w:rsidRPr="00621B05">
        <w:rPr>
          <w:sz w:val="28"/>
          <w:szCs w:val="28"/>
        </w:rPr>
        <w:t>ния «Новоалександровское сельское поселение»</w:t>
      </w:r>
      <w:r w:rsidR="00AA2315">
        <w:rPr>
          <w:sz w:val="28"/>
          <w:szCs w:val="28"/>
        </w:rPr>
        <w:t>,</w:t>
      </w:r>
      <w:r w:rsidRPr="00CE5FFB">
        <w:rPr>
          <w:sz w:val="28"/>
          <w:szCs w:val="28"/>
        </w:rPr>
        <w:t xml:space="preserve"> </w:t>
      </w:r>
      <w:r w:rsidR="00815506">
        <w:rPr>
          <w:sz w:val="28"/>
          <w:szCs w:val="28"/>
        </w:rPr>
        <w:t>С</w:t>
      </w:r>
      <w:r w:rsidR="00CC141E">
        <w:rPr>
          <w:sz w:val="28"/>
          <w:szCs w:val="28"/>
        </w:rPr>
        <w:t>обрание депутатов Новоалександровского сельского</w:t>
      </w:r>
      <w:proofErr w:type="gramEnd"/>
      <w:r w:rsidR="00CC141E">
        <w:rPr>
          <w:sz w:val="28"/>
          <w:szCs w:val="28"/>
        </w:rPr>
        <w:t xml:space="preserve"> поселения </w:t>
      </w:r>
    </w:p>
    <w:p w:rsidR="009B6E08" w:rsidRDefault="009B6E08" w:rsidP="009B6E08">
      <w:pPr>
        <w:tabs>
          <w:tab w:val="left" w:pos="4180"/>
        </w:tabs>
        <w:jc w:val="both"/>
        <w:rPr>
          <w:sz w:val="28"/>
          <w:szCs w:val="28"/>
        </w:rPr>
      </w:pPr>
    </w:p>
    <w:p w:rsidR="00815506" w:rsidRPr="00096A89" w:rsidRDefault="00B329E7" w:rsidP="00E76714">
      <w:pPr>
        <w:tabs>
          <w:tab w:val="left" w:pos="4180"/>
        </w:tabs>
        <w:jc w:val="center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390D36" w:rsidRDefault="00C4615B" w:rsidP="003010B0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9C4272">
        <w:rPr>
          <w:rFonts w:eastAsia="Times New Roman"/>
          <w:sz w:val="28"/>
          <w:szCs w:val="28"/>
        </w:rPr>
        <w:t xml:space="preserve">Утвердить </w:t>
      </w:r>
      <w:r w:rsidR="009C4272" w:rsidRPr="009C4272">
        <w:rPr>
          <w:rFonts w:eastAsia="Times New Roman"/>
          <w:sz w:val="28"/>
          <w:szCs w:val="28"/>
        </w:rPr>
        <w:t xml:space="preserve"> </w:t>
      </w:r>
      <w:r w:rsidR="009C4272" w:rsidRPr="009C4272">
        <w:rPr>
          <w:rFonts w:eastAsia="Times New Roman"/>
          <w:spacing w:val="-1"/>
          <w:sz w:val="28"/>
          <w:szCs w:val="28"/>
        </w:rPr>
        <w:t>Программу комплексного развития систем коммунальной инфраструктуры муниципального образования «Новоалександровское сельское поселение»</w:t>
      </w:r>
      <w:r w:rsidR="002377BF">
        <w:rPr>
          <w:rFonts w:eastAsia="Times New Roman"/>
          <w:spacing w:val="-1"/>
          <w:sz w:val="28"/>
          <w:szCs w:val="28"/>
        </w:rPr>
        <w:t xml:space="preserve"> </w:t>
      </w:r>
      <w:r w:rsidR="009C4272" w:rsidRPr="009C4272">
        <w:rPr>
          <w:rFonts w:eastAsia="Times New Roman"/>
          <w:spacing w:val="-1"/>
          <w:sz w:val="28"/>
          <w:szCs w:val="28"/>
        </w:rPr>
        <w:t>Азовского района Ростовской области</w:t>
      </w:r>
      <w:r w:rsidR="009C4272">
        <w:rPr>
          <w:rFonts w:eastAsia="Times New Roman"/>
          <w:spacing w:val="-1"/>
          <w:sz w:val="28"/>
          <w:szCs w:val="28"/>
        </w:rPr>
        <w:t xml:space="preserve"> </w:t>
      </w:r>
      <w:r w:rsidR="009C4272" w:rsidRPr="009C4272">
        <w:rPr>
          <w:rFonts w:eastAsia="Times New Roman"/>
          <w:spacing w:val="-1"/>
          <w:sz w:val="28"/>
          <w:szCs w:val="28"/>
        </w:rPr>
        <w:t>на 2012-2015 годы и на период до 2029 года</w:t>
      </w:r>
      <w:r w:rsidR="00390D36">
        <w:rPr>
          <w:rFonts w:eastAsia="Times New Roman"/>
          <w:spacing w:val="-1"/>
          <w:sz w:val="28"/>
          <w:szCs w:val="28"/>
        </w:rPr>
        <w:t>.</w:t>
      </w:r>
    </w:p>
    <w:p w:rsidR="00390D36" w:rsidRPr="00390D36" w:rsidRDefault="009C4272" w:rsidP="003010B0">
      <w:pPr>
        <w:numPr>
          <w:ilvl w:val="0"/>
          <w:numId w:val="4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6"/>
          <w:sz w:val="28"/>
          <w:szCs w:val="28"/>
        </w:rPr>
      </w:pPr>
      <w:r w:rsidRPr="00390D36">
        <w:rPr>
          <w:rFonts w:eastAsia="Times New Roman"/>
          <w:spacing w:val="-1"/>
          <w:sz w:val="28"/>
          <w:szCs w:val="28"/>
        </w:rPr>
        <w:t xml:space="preserve"> </w:t>
      </w:r>
      <w:r w:rsidR="00390D36" w:rsidRPr="00390D36">
        <w:rPr>
          <w:rFonts w:eastAsia="Times New Roman"/>
          <w:spacing w:val="-5"/>
          <w:sz w:val="28"/>
          <w:szCs w:val="28"/>
        </w:rPr>
        <w:t>Главному инспектору по муниципальному земельному контролю и земельному налогу Новоалександровского сельского поселения Шокареву О.В. направить данную программу в Администрацию Азовского района Ростовской области</w:t>
      </w:r>
      <w:r w:rsidR="00390D36">
        <w:rPr>
          <w:rFonts w:eastAsia="Times New Roman"/>
          <w:spacing w:val="-5"/>
          <w:sz w:val="28"/>
          <w:szCs w:val="28"/>
        </w:rPr>
        <w:t>.</w:t>
      </w:r>
    </w:p>
    <w:p w:rsidR="00A508F5" w:rsidRPr="009C4272" w:rsidRDefault="00B329E7" w:rsidP="003010B0">
      <w:pPr>
        <w:numPr>
          <w:ilvl w:val="0"/>
          <w:numId w:val="4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6"/>
          <w:sz w:val="28"/>
          <w:szCs w:val="28"/>
        </w:rPr>
      </w:pPr>
      <w:r w:rsidRPr="009C4272">
        <w:rPr>
          <w:rFonts w:eastAsia="Times New Roman"/>
          <w:spacing w:val="-5"/>
          <w:sz w:val="28"/>
          <w:szCs w:val="28"/>
        </w:rPr>
        <w:t>Опубликовать данное решение в газете «Приазовье»</w:t>
      </w:r>
      <w:r w:rsidR="00044BA7" w:rsidRPr="009C4272">
        <w:rPr>
          <w:rFonts w:eastAsia="Times New Roman"/>
          <w:spacing w:val="-5"/>
          <w:sz w:val="28"/>
          <w:szCs w:val="28"/>
        </w:rPr>
        <w:t>.</w:t>
      </w:r>
    </w:p>
    <w:p w:rsidR="008C3807" w:rsidRPr="00E76714" w:rsidRDefault="00044BA7" w:rsidP="003010B0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374" w:lineRule="exact"/>
        <w:jc w:val="both"/>
        <w:rPr>
          <w:sz w:val="32"/>
          <w:szCs w:val="32"/>
        </w:rPr>
      </w:pPr>
      <w:proofErr w:type="gramStart"/>
      <w:r w:rsidRPr="00F93E6F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F93E6F">
        <w:rPr>
          <w:rFonts w:eastAsia="Times New Roman"/>
          <w:spacing w:val="-5"/>
          <w:sz w:val="28"/>
          <w:szCs w:val="28"/>
        </w:rPr>
        <w:t xml:space="preserve"> исполнением настоящего решения оставляю за собой.</w:t>
      </w:r>
    </w:p>
    <w:p w:rsidR="00E76714" w:rsidRPr="00F93E6F" w:rsidRDefault="00E76714" w:rsidP="00E76714">
      <w:pPr>
        <w:shd w:val="clear" w:color="auto" w:fill="FFFFFF"/>
        <w:tabs>
          <w:tab w:val="left" w:pos="426"/>
        </w:tabs>
        <w:spacing w:line="374" w:lineRule="exact"/>
        <w:ind w:left="720"/>
        <w:jc w:val="both"/>
        <w:rPr>
          <w:sz w:val="32"/>
          <w:szCs w:val="32"/>
        </w:rPr>
      </w:pPr>
    </w:p>
    <w:p w:rsidR="008C3807" w:rsidRPr="00E76714" w:rsidRDefault="00E76714" w:rsidP="005419D7">
      <w:pPr>
        <w:rPr>
          <w:b/>
          <w:sz w:val="28"/>
          <w:szCs w:val="28"/>
        </w:rPr>
      </w:pPr>
      <w:r w:rsidRPr="00E76714">
        <w:rPr>
          <w:b/>
          <w:sz w:val="28"/>
          <w:szCs w:val="28"/>
        </w:rPr>
        <w:t>Глава Новоалександровского</w:t>
      </w:r>
    </w:p>
    <w:p w:rsidR="00E76714" w:rsidRPr="00E76714" w:rsidRDefault="00E76714" w:rsidP="005419D7">
      <w:pPr>
        <w:rPr>
          <w:b/>
          <w:sz w:val="28"/>
          <w:szCs w:val="28"/>
        </w:rPr>
      </w:pPr>
      <w:r w:rsidRPr="00E76714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</w:t>
      </w:r>
      <w:r w:rsidRPr="00E76714">
        <w:rPr>
          <w:b/>
          <w:sz w:val="28"/>
          <w:szCs w:val="28"/>
        </w:rPr>
        <w:t>С.А. Пархоменко</w:t>
      </w: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193D62" w:rsidRDefault="00193D62" w:rsidP="005419D7">
      <w:pPr>
        <w:rPr>
          <w:sz w:val="32"/>
          <w:szCs w:val="32"/>
        </w:rPr>
      </w:pPr>
    </w:p>
    <w:p w:rsidR="008C3807" w:rsidRDefault="008C3807" w:rsidP="005419D7">
      <w:pPr>
        <w:rPr>
          <w:sz w:val="32"/>
          <w:szCs w:val="32"/>
        </w:rPr>
      </w:pPr>
    </w:p>
    <w:p w:rsidR="008C3807" w:rsidRPr="00855A1E" w:rsidRDefault="008C3807" w:rsidP="008C3807">
      <w:pPr>
        <w:rPr>
          <w:sz w:val="32"/>
          <w:szCs w:val="32"/>
        </w:rPr>
      </w:pPr>
      <w:r w:rsidRPr="00096A89">
        <w:rPr>
          <w:b/>
          <w:sz w:val="28"/>
          <w:szCs w:val="28"/>
        </w:rPr>
        <w:t xml:space="preserve">                 </w:t>
      </w:r>
    </w:p>
    <w:sectPr w:rsidR="008C3807" w:rsidRPr="00855A1E" w:rsidSect="00A40C4D">
      <w:type w:val="continuous"/>
      <w:pgSz w:w="11909" w:h="16834"/>
      <w:pgMar w:top="709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279"/>
    <w:multiLevelType w:val="hybridMultilevel"/>
    <w:tmpl w:val="653A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73665150"/>
    <w:multiLevelType w:val="hybridMultilevel"/>
    <w:tmpl w:val="5E68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15E8A"/>
    <w:multiLevelType w:val="hybridMultilevel"/>
    <w:tmpl w:val="1B26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004E1"/>
    <w:rsid w:val="00022333"/>
    <w:rsid w:val="00024FCC"/>
    <w:rsid w:val="00044BA7"/>
    <w:rsid w:val="00070BEC"/>
    <w:rsid w:val="00096A89"/>
    <w:rsid w:val="000B024C"/>
    <w:rsid w:val="000D5BCD"/>
    <w:rsid w:val="000F1656"/>
    <w:rsid w:val="001048B0"/>
    <w:rsid w:val="00106CAE"/>
    <w:rsid w:val="00124AE8"/>
    <w:rsid w:val="001404F5"/>
    <w:rsid w:val="00193D62"/>
    <w:rsid w:val="001F70A5"/>
    <w:rsid w:val="00215571"/>
    <w:rsid w:val="00217601"/>
    <w:rsid w:val="002377BF"/>
    <w:rsid w:val="00244FE2"/>
    <w:rsid w:val="0028447C"/>
    <w:rsid w:val="002C6B8F"/>
    <w:rsid w:val="002E5D0A"/>
    <w:rsid w:val="003010B0"/>
    <w:rsid w:val="003631A6"/>
    <w:rsid w:val="0036770B"/>
    <w:rsid w:val="00386749"/>
    <w:rsid w:val="00390D36"/>
    <w:rsid w:val="003A0120"/>
    <w:rsid w:val="003D6EC0"/>
    <w:rsid w:val="00463EFD"/>
    <w:rsid w:val="005419D7"/>
    <w:rsid w:val="005431B0"/>
    <w:rsid w:val="00582B60"/>
    <w:rsid w:val="00592D0A"/>
    <w:rsid w:val="005E12F8"/>
    <w:rsid w:val="00623066"/>
    <w:rsid w:val="006706C5"/>
    <w:rsid w:val="006A274C"/>
    <w:rsid w:val="006D429E"/>
    <w:rsid w:val="00762450"/>
    <w:rsid w:val="00794F20"/>
    <w:rsid w:val="007F14A6"/>
    <w:rsid w:val="00815506"/>
    <w:rsid w:val="008305EC"/>
    <w:rsid w:val="00831D8C"/>
    <w:rsid w:val="00855A1E"/>
    <w:rsid w:val="0087027C"/>
    <w:rsid w:val="008C349F"/>
    <w:rsid w:val="008C3807"/>
    <w:rsid w:val="00906B83"/>
    <w:rsid w:val="00917900"/>
    <w:rsid w:val="009400E7"/>
    <w:rsid w:val="00951317"/>
    <w:rsid w:val="00952214"/>
    <w:rsid w:val="00954766"/>
    <w:rsid w:val="009B6E08"/>
    <w:rsid w:val="009C4272"/>
    <w:rsid w:val="00A12F2F"/>
    <w:rsid w:val="00A40C4D"/>
    <w:rsid w:val="00A508F5"/>
    <w:rsid w:val="00A73138"/>
    <w:rsid w:val="00A83BC1"/>
    <w:rsid w:val="00AA2315"/>
    <w:rsid w:val="00AA61F2"/>
    <w:rsid w:val="00AB3653"/>
    <w:rsid w:val="00AB6764"/>
    <w:rsid w:val="00AD1B57"/>
    <w:rsid w:val="00B329E7"/>
    <w:rsid w:val="00BE17C3"/>
    <w:rsid w:val="00C4482D"/>
    <w:rsid w:val="00C4615B"/>
    <w:rsid w:val="00CB6BA3"/>
    <w:rsid w:val="00CC141E"/>
    <w:rsid w:val="00CE5FFB"/>
    <w:rsid w:val="00CF5B46"/>
    <w:rsid w:val="00D46294"/>
    <w:rsid w:val="00D56094"/>
    <w:rsid w:val="00DF7683"/>
    <w:rsid w:val="00E76714"/>
    <w:rsid w:val="00ED3C93"/>
    <w:rsid w:val="00EF017F"/>
    <w:rsid w:val="00F31BAB"/>
    <w:rsid w:val="00F4792C"/>
    <w:rsid w:val="00F756EE"/>
    <w:rsid w:val="00F93E6F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3FA0-DE09-49CF-8F5A-5D911423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21</cp:revision>
  <cp:lastPrinted>2012-12-29T06:50:00Z</cp:lastPrinted>
  <dcterms:created xsi:type="dcterms:W3CDTF">2012-12-29T05:33:00Z</dcterms:created>
  <dcterms:modified xsi:type="dcterms:W3CDTF">2012-12-29T06:50:00Z</dcterms:modified>
</cp:coreProperties>
</file>