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F5" w:rsidRPr="00906B83" w:rsidRDefault="00B329E7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906B83">
        <w:rPr>
          <w:rFonts w:eastAsia="Times New Roman"/>
          <w:b/>
          <w:bCs/>
          <w:sz w:val="28"/>
          <w:szCs w:val="28"/>
        </w:rPr>
        <w:t xml:space="preserve">РОСТОВСКАЯ </w:t>
      </w:r>
      <w:r w:rsidRPr="00906B83">
        <w:rPr>
          <w:rFonts w:eastAsia="Times New Roman"/>
          <w:b/>
          <w:sz w:val="28"/>
          <w:szCs w:val="28"/>
        </w:rPr>
        <w:t>ОБЛАСТЬ АЗОВСКИЙ РАЙОН</w:t>
      </w:r>
    </w:p>
    <w:p w:rsidR="00A508F5" w:rsidRPr="00906B83" w:rsidRDefault="00B329E7">
      <w:pPr>
        <w:shd w:val="clear" w:color="auto" w:fill="FFFFFF"/>
        <w:spacing w:before="5"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Собрание депутатов</w:t>
      </w:r>
    </w:p>
    <w:p w:rsidR="00A508F5" w:rsidRPr="00906B83" w:rsidRDefault="00B329E7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Новоалександровского сельского поселения</w:t>
      </w:r>
    </w:p>
    <w:p w:rsidR="00A508F5" w:rsidRPr="00906B83" w:rsidRDefault="00950082">
      <w:pPr>
        <w:shd w:val="clear" w:color="auto" w:fill="FFFFFF"/>
        <w:spacing w:line="317" w:lineRule="exact"/>
        <w:ind w:right="48"/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четвертого</w:t>
      </w:r>
      <w:r w:rsidR="00B329E7" w:rsidRPr="00906B83">
        <w:rPr>
          <w:rFonts w:eastAsia="Times New Roman"/>
          <w:b/>
          <w:sz w:val="28"/>
          <w:szCs w:val="28"/>
        </w:rPr>
        <w:t xml:space="preserve"> созыва</w:t>
      </w:r>
    </w:p>
    <w:p w:rsidR="00855A1E" w:rsidRPr="00096A89" w:rsidRDefault="00906B83" w:rsidP="00096A89">
      <w:pPr>
        <w:shd w:val="clear" w:color="auto" w:fill="FFFFFF"/>
        <w:tabs>
          <w:tab w:val="left" w:pos="4234"/>
          <w:tab w:val="left" w:pos="6874"/>
        </w:tabs>
        <w:spacing w:line="739" w:lineRule="exact"/>
        <w:ind w:left="1109" w:firstLine="295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РЕШЕНИЕ  </w:t>
      </w:r>
    </w:p>
    <w:p w:rsidR="00607E5B" w:rsidRDefault="00607E5B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096A89" w:rsidRPr="0088458B" w:rsidRDefault="0007689D" w:rsidP="000B024C">
      <w:pPr>
        <w:shd w:val="clear" w:color="auto" w:fill="FFFFFF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26</w:t>
      </w:r>
      <w:r w:rsidR="0088458B" w:rsidRPr="0088458B">
        <w:rPr>
          <w:rFonts w:eastAsia="Times New Roman"/>
          <w:b/>
          <w:spacing w:val="-1"/>
          <w:sz w:val="28"/>
          <w:szCs w:val="28"/>
        </w:rPr>
        <w:t>.12.2016 г.</w:t>
      </w:r>
      <w:r w:rsidR="003D582F">
        <w:rPr>
          <w:rFonts w:eastAsia="Times New Roman"/>
          <w:b/>
          <w:spacing w:val="-1"/>
          <w:sz w:val="28"/>
          <w:szCs w:val="28"/>
        </w:rPr>
        <w:t xml:space="preserve">                            № 36</w:t>
      </w:r>
    </w:p>
    <w:p w:rsidR="0088458B" w:rsidRDefault="0088458B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463EFD" w:rsidRDefault="004C2E30" w:rsidP="0007689D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 изменении территориальной зоны</w:t>
      </w:r>
    </w:p>
    <w:p w:rsidR="004C2E30" w:rsidRDefault="003D582F" w:rsidP="0007689D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земельного участка</w:t>
      </w:r>
    </w:p>
    <w:p w:rsidR="0007689D" w:rsidRPr="00096A89" w:rsidRDefault="0007689D" w:rsidP="0007689D">
      <w:pPr>
        <w:shd w:val="clear" w:color="auto" w:fill="FFFFFF"/>
        <w:rPr>
          <w:sz w:val="28"/>
          <w:szCs w:val="28"/>
        </w:rPr>
      </w:pPr>
    </w:p>
    <w:p w:rsidR="00C6422C" w:rsidRDefault="00C6422C" w:rsidP="00C6422C">
      <w:pPr>
        <w:shd w:val="clear" w:color="auto" w:fill="FFFFFF"/>
        <w:spacing w:before="413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В соответствии </w:t>
      </w:r>
      <w:r w:rsidR="009F2244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>Уставом муниципального образования «Новоалександровско</w:t>
      </w:r>
      <w:r w:rsidR="0032553A">
        <w:rPr>
          <w:rFonts w:eastAsia="Times New Roman"/>
          <w:sz w:val="28"/>
          <w:szCs w:val="28"/>
        </w:rPr>
        <w:t>е сельское поселение», а также П</w:t>
      </w:r>
      <w:r>
        <w:rPr>
          <w:rFonts w:eastAsia="Times New Roman"/>
          <w:sz w:val="28"/>
          <w:szCs w:val="28"/>
        </w:rPr>
        <w:t xml:space="preserve">оложением о проведении публичных слушаний на территории Новоалександровского сельского поселения, </w:t>
      </w:r>
      <w:r w:rsidR="009F2244">
        <w:rPr>
          <w:rFonts w:eastAsia="Times New Roman"/>
          <w:sz w:val="28"/>
          <w:szCs w:val="28"/>
        </w:rPr>
        <w:t>на основании заключения о результатах пу</w:t>
      </w:r>
      <w:r w:rsidR="0007689D">
        <w:rPr>
          <w:rFonts w:eastAsia="Times New Roman"/>
          <w:sz w:val="28"/>
          <w:szCs w:val="28"/>
        </w:rPr>
        <w:t>бличных слушаний, состоявшихся 23</w:t>
      </w:r>
      <w:r w:rsidR="009F2244">
        <w:rPr>
          <w:rFonts w:eastAsia="Times New Roman"/>
          <w:sz w:val="28"/>
          <w:szCs w:val="28"/>
        </w:rPr>
        <w:t xml:space="preserve">.12.2016г., </w:t>
      </w:r>
      <w:r>
        <w:rPr>
          <w:rFonts w:eastAsia="Times New Roman"/>
          <w:sz w:val="28"/>
          <w:szCs w:val="28"/>
        </w:rPr>
        <w:t>Собрание депутатов Новоалександровского сельского поселения</w:t>
      </w:r>
    </w:p>
    <w:p w:rsidR="00E55F38" w:rsidRDefault="00B329E7" w:rsidP="004C2E30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  <w:r w:rsidRPr="00096A89">
        <w:rPr>
          <w:rFonts w:eastAsia="Times New Roman"/>
          <w:sz w:val="28"/>
          <w:szCs w:val="28"/>
        </w:rPr>
        <w:t>РЕШИЛО:</w:t>
      </w:r>
    </w:p>
    <w:p w:rsidR="004C2E30" w:rsidRPr="00096A89" w:rsidRDefault="004C2E30" w:rsidP="004C2E30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</w:p>
    <w:p w:rsidR="003D582F" w:rsidRPr="003D582F" w:rsidRDefault="003D582F" w:rsidP="003D582F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5875"/>
        </w:tabs>
        <w:spacing w:line="374" w:lineRule="exact"/>
        <w:ind w:right="34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Изменить территориальную зону земельного участка (кадастровый номер 61:01:110101:955), расположенный по адресу: х. Новоалександровка, ул. Юбилейная № 21 Азовского района Ростовской области с Ж-2 на Ж-1.</w:t>
      </w:r>
    </w:p>
    <w:p w:rsidR="00950082" w:rsidRPr="004C2E30" w:rsidRDefault="00C6422C" w:rsidP="004C2E30">
      <w:pPr>
        <w:pStyle w:val="a3"/>
        <w:numPr>
          <w:ilvl w:val="0"/>
          <w:numId w:val="1"/>
        </w:numPr>
        <w:shd w:val="clear" w:color="auto" w:fill="FFFFFF"/>
        <w:tabs>
          <w:tab w:val="left" w:pos="720"/>
          <w:tab w:val="left" w:pos="5875"/>
        </w:tabs>
        <w:spacing w:line="374" w:lineRule="exact"/>
        <w:ind w:right="34"/>
        <w:jc w:val="both"/>
        <w:rPr>
          <w:spacing w:val="-17"/>
          <w:sz w:val="28"/>
          <w:szCs w:val="28"/>
        </w:rPr>
      </w:pPr>
      <w:r w:rsidRPr="004C2E30">
        <w:rPr>
          <w:rFonts w:eastAsia="Times New Roman"/>
          <w:spacing w:val="-5"/>
          <w:sz w:val="28"/>
          <w:szCs w:val="28"/>
        </w:rPr>
        <w:t>Опубликовать н</w:t>
      </w:r>
      <w:r w:rsidR="00E55F38" w:rsidRPr="004C2E30">
        <w:rPr>
          <w:rFonts w:eastAsia="Times New Roman"/>
          <w:spacing w:val="-5"/>
          <w:sz w:val="28"/>
          <w:szCs w:val="28"/>
        </w:rPr>
        <w:t xml:space="preserve">астоящее решение </w:t>
      </w:r>
      <w:r w:rsidR="00CE6F86" w:rsidRPr="004C2E30">
        <w:rPr>
          <w:rFonts w:eastAsia="Times New Roman"/>
          <w:spacing w:val="-5"/>
          <w:sz w:val="28"/>
          <w:szCs w:val="28"/>
        </w:rPr>
        <w:t xml:space="preserve"> </w:t>
      </w:r>
      <w:r w:rsidR="00950082" w:rsidRPr="004C2E30">
        <w:rPr>
          <w:rFonts w:eastAsia="Times New Roman"/>
          <w:spacing w:val="-5"/>
          <w:sz w:val="28"/>
          <w:szCs w:val="28"/>
        </w:rPr>
        <w:t xml:space="preserve">в газете «Приазовье» </w:t>
      </w:r>
      <w:r w:rsidR="00CE6F86" w:rsidRPr="004C2E30">
        <w:rPr>
          <w:rFonts w:eastAsia="Times New Roman"/>
          <w:spacing w:val="-5"/>
          <w:sz w:val="28"/>
          <w:szCs w:val="28"/>
        </w:rPr>
        <w:t xml:space="preserve">и разместить </w:t>
      </w:r>
      <w:proofErr w:type="gramStart"/>
      <w:r w:rsidR="00E55F38" w:rsidRPr="004C2E30">
        <w:rPr>
          <w:rFonts w:eastAsia="Times New Roman"/>
          <w:spacing w:val="-5"/>
          <w:sz w:val="28"/>
          <w:szCs w:val="28"/>
        </w:rPr>
        <w:t>на</w:t>
      </w:r>
      <w:proofErr w:type="gramEnd"/>
      <w:r w:rsidR="00E55F38" w:rsidRPr="004C2E30">
        <w:rPr>
          <w:rFonts w:eastAsia="Times New Roman"/>
          <w:spacing w:val="-5"/>
          <w:sz w:val="28"/>
          <w:szCs w:val="28"/>
        </w:rPr>
        <w:t xml:space="preserve"> </w:t>
      </w:r>
    </w:p>
    <w:p w:rsidR="00950082" w:rsidRDefault="00950082" w:rsidP="00950082">
      <w:pPr>
        <w:shd w:val="clear" w:color="auto" w:fill="FFFFFF"/>
        <w:tabs>
          <w:tab w:val="left" w:pos="720"/>
        </w:tabs>
        <w:spacing w:line="374" w:lineRule="exact"/>
        <w:ind w:left="370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</w:t>
      </w:r>
      <w:r w:rsidR="00E55F38" w:rsidRPr="00950082">
        <w:rPr>
          <w:rFonts w:eastAsia="Times New Roman"/>
          <w:spacing w:val="-5"/>
          <w:sz w:val="28"/>
          <w:szCs w:val="28"/>
        </w:rPr>
        <w:t>официальном сайте</w:t>
      </w:r>
      <w:r w:rsidRPr="00950082">
        <w:rPr>
          <w:rFonts w:eastAsia="Times New Roman"/>
          <w:spacing w:val="-5"/>
          <w:sz w:val="28"/>
          <w:szCs w:val="28"/>
        </w:rPr>
        <w:t xml:space="preserve"> </w:t>
      </w:r>
      <w:r w:rsidR="00E55F38" w:rsidRPr="00950082">
        <w:rPr>
          <w:rFonts w:eastAsia="Times New Roman"/>
          <w:spacing w:val="-5"/>
          <w:sz w:val="28"/>
          <w:szCs w:val="28"/>
        </w:rPr>
        <w:t xml:space="preserve"> </w:t>
      </w:r>
      <w:r w:rsidR="00C6422C" w:rsidRPr="00950082">
        <w:rPr>
          <w:rFonts w:eastAsia="Times New Roman"/>
          <w:spacing w:val="-5"/>
          <w:sz w:val="28"/>
          <w:szCs w:val="28"/>
        </w:rPr>
        <w:t xml:space="preserve">   </w:t>
      </w:r>
      <w:r w:rsidR="002E62FF" w:rsidRPr="00950082">
        <w:rPr>
          <w:rFonts w:eastAsia="Times New Roman"/>
          <w:spacing w:val="-5"/>
          <w:sz w:val="28"/>
          <w:szCs w:val="28"/>
        </w:rPr>
        <w:t xml:space="preserve">администрации  </w:t>
      </w:r>
      <w:r w:rsidR="00E55F38" w:rsidRPr="00950082">
        <w:rPr>
          <w:rFonts w:eastAsia="Times New Roman"/>
          <w:spacing w:val="-5"/>
          <w:sz w:val="28"/>
          <w:szCs w:val="28"/>
        </w:rPr>
        <w:t xml:space="preserve">Новоалександровского </w:t>
      </w:r>
      <w:r w:rsidR="0032553A">
        <w:rPr>
          <w:rFonts w:eastAsia="Times New Roman"/>
          <w:spacing w:val="-5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E55F38" w:rsidRPr="00950082">
        <w:rPr>
          <w:rFonts w:eastAsia="Times New Roman"/>
          <w:spacing w:val="-5"/>
          <w:sz w:val="28"/>
          <w:szCs w:val="28"/>
        </w:rPr>
        <w:t>сельского</w:t>
      </w:r>
      <w:proofErr w:type="gramEnd"/>
    </w:p>
    <w:p w:rsidR="00A508F5" w:rsidRPr="00950082" w:rsidRDefault="00E55F38" w:rsidP="00950082">
      <w:pPr>
        <w:shd w:val="clear" w:color="auto" w:fill="FFFFFF"/>
        <w:tabs>
          <w:tab w:val="left" w:pos="720"/>
        </w:tabs>
        <w:spacing w:line="374" w:lineRule="exact"/>
        <w:ind w:left="370"/>
        <w:rPr>
          <w:spacing w:val="-16"/>
          <w:sz w:val="28"/>
          <w:szCs w:val="28"/>
        </w:rPr>
      </w:pPr>
      <w:r w:rsidRPr="00950082">
        <w:rPr>
          <w:rFonts w:eastAsia="Times New Roman"/>
          <w:spacing w:val="-5"/>
          <w:sz w:val="28"/>
          <w:szCs w:val="28"/>
        </w:rPr>
        <w:t xml:space="preserve"> </w:t>
      </w:r>
      <w:r w:rsidR="00950082">
        <w:rPr>
          <w:rFonts w:eastAsia="Times New Roman"/>
          <w:spacing w:val="-5"/>
          <w:sz w:val="28"/>
          <w:szCs w:val="28"/>
        </w:rPr>
        <w:t xml:space="preserve">  </w:t>
      </w:r>
      <w:r w:rsidRPr="00950082">
        <w:rPr>
          <w:rFonts w:eastAsia="Times New Roman"/>
          <w:spacing w:val="-5"/>
          <w:sz w:val="28"/>
          <w:szCs w:val="28"/>
        </w:rPr>
        <w:t xml:space="preserve">поселения. </w:t>
      </w:r>
    </w:p>
    <w:p w:rsidR="009F2244" w:rsidRPr="009F2244" w:rsidRDefault="00044BA7" w:rsidP="00E55F38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74" w:lineRule="exact"/>
        <w:ind w:left="370"/>
        <w:jc w:val="both"/>
        <w:rPr>
          <w:spacing w:val="-16"/>
          <w:sz w:val="28"/>
          <w:szCs w:val="28"/>
        </w:rPr>
      </w:pPr>
      <w:proofErr w:type="gramStart"/>
      <w:r w:rsidRPr="00096A89">
        <w:rPr>
          <w:rFonts w:eastAsia="Times New Roman"/>
          <w:spacing w:val="-5"/>
          <w:sz w:val="28"/>
          <w:szCs w:val="28"/>
        </w:rPr>
        <w:t>Контроль за</w:t>
      </w:r>
      <w:proofErr w:type="gramEnd"/>
      <w:r w:rsidRPr="00096A89">
        <w:rPr>
          <w:rFonts w:eastAsia="Times New Roman"/>
          <w:spacing w:val="-5"/>
          <w:sz w:val="28"/>
          <w:szCs w:val="28"/>
        </w:rPr>
        <w:t xml:space="preserve"> исполнением насто</w:t>
      </w:r>
      <w:r w:rsidR="00950082">
        <w:rPr>
          <w:rFonts w:eastAsia="Times New Roman"/>
          <w:spacing w:val="-5"/>
          <w:sz w:val="28"/>
          <w:szCs w:val="28"/>
        </w:rPr>
        <w:t>ящего решения возложить на главу</w:t>
      </w:r>
    </w:p>
    <w:p w:rsidR="00044BA7" w:rsidRPr="00607E5B" w:rsidRDefault="00950082" w:rsidP="009F2244">
      <w:pPr>
        <w:shd w:val="clear" w:color="auto" w:fill="FFFFFF"/>
        <w:tabs>
          <w:tab w:val="left" w:pos="720"/>
        </w:tabs>
        <w:spacing w:line="374" w:lineRule="exact"/>
        <w:ind w:left="370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администрации Новоалександровского сельского поселения Комарова С.А.</w:t>
      </w:r>
    </w:p>
    <w:p w:rsidR="00607E5B" w:rsidRDefault="00607E5B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88458B" w:rsidRPr="0088458B" w:rsidRDefault="0088458B" w:rsidP="0088458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88458B">
        <w:rPr>
          <w:rFonts w:eastAsia="Times New Roman"/>
          <w:b/>
          <w:sz w:val="28"/>
          <w:szCs w:val="28"/>
        </w:rPr>
        <w:t xml:space="preserve">Председатель Собрания депутатов – </w:t>
      </w:r>
    </w:p>
    <w:p w:rsidR="0088458B" w:rsidRPr="0088458B" w:rsidRDefault="0088458B" w:rsidP="0088458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88458B">
        <w:rPr>
          <w:rFonts w:eastAsia="Times New Roman"/>
          <w:b/>
          <w:sz w:val="28"/>
          <w:szCs w:val="28"/>
        </w:rPr>
        <w:t xml:space="preserve">глава  Новоалександровского </w:t>
      </w:r>
    </w:p>
    <w:p w:rsidR="00607E5B" w:rsidRPr="00096A89" w:rsidRDefault="0088458B" w:rsidP="0088458B">
      <w:pPr>
        <w:shd w:val="clear" w:color="auto" w:fill="FFFFFF"/>
        <w:tabs>
          <w:tab w:val="left" w:pos="720"/>
        </w:tabs>
        <w:spacing w:line="374" w:lineRule="exact"/>
        <w:rPr>
          <w:spacing w:val="-16"/>
          <w:sz w:val="28"/>
          <w:szCs w:val="28"/>
        </w:rPr>
      </w:pPr>
      <w:r w:rsidRPr="0088458B">
        <w:rPr>
          <w:rFonts w:eastAsia="Times New Roman"/>
          <w:b/>
          <w:sz w:val="28"/>
          <w:szCs w:val="28"/>
        </w:rPr>
        <w:t>сельского посе</w:t>
      </w:r>
      <w:r>
        <w:rPr>
          <w:rFonts w:eastAsia="Times New Roman"/>
          <w:b/>
          <w:sz w:val="28"/>
          <w:szCs w:val="28"/>
        </w:rPr>
        <w:t xml:space="preserve">ления  </w:t>
      </w:r>
      <w:r w:rsidRPr="0088458B">
        <w:rPr>
          <w:rFonts w:eastAsia="Times New Roman"/>
          <w:b/>
          <w:sz w:val="28"/>
          <w:szCs w:val="28"/>
        </w:rPr>
        <w:t xml:space="preserve">                                    Д.В. Выборнов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950082" w:rsidRPr="00950082" w:rsidTr="006365C8">
        <w:tc>
          <w:tcPr>
            <w:tcW w:w="6062" w:type="dxa"/>
          </w:tcPr>
          <w:p w:rsidR="00950082" w:rsidRPr="00950082" w:rsidRDefault="00950082" w:rsidP="0095008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</w:tcPr>
          <w:p w:rsidR="00950082" w:rsidRPr="00950082" w:rsidRDefault="00950082" w:rsidP="00950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4"/>
              </w:rPr>
            </w:pPr>
          </w:p>
        </w:tc>
      </w:tr>
    </w:tbl>
    <w:p w:rsidR="00950082" w:rsidRPr="00950082" w:rsidRDefault="00950082" w:rsidP="00950082">
      <w:pPr>
        <w:rPr>
          <w:rFonts w:eastAsia="Times New Roman"/>
          <w:color w:val="000000"/>
          <w:spacing w:val="-7"/>
          <w:sz w:val="28"/>
          <w:szCs w:val="28"/>
        </w:rPr>
      </w:pPr>
    </w:p>
    <w:p w:rsidR="0036770B" w:rsidRPr="00855A1E" w:rsidRDefault="0036770B" w:rsidP="0036770B">
      <w:pPr>
        <w:rPr>
          <w:sz w:val="32"/>
          <w:szCs w:val="32"/>
        </w:rPr>
      </w:pPr>
    </w:p>
    <w:p w:rsidR="00044BA7" w:rsidRDefault="00044BA7" w:rsidP="005419D7">
      <w:pPr>
        <w:rPr>
          <w:sz w:val="32"/>
          <w:szCs w:val="32"/>
        </w:rPr>
      </w:pPr>
    </w:p>
    <w:p w:rsidR="00607E5B" w:rsidRPr="00855A1E" w:rsidRDefault="00607E5B" w:rsidP="005419D7">
      <w:pPr>
        <w:rPr>
          <w:sz w:val="32"/>
          <w:szCs w:val="32"/>
        </w:rPr>
      </w:pPr>
    </w:p>
    <w:sectPr w:rsidR="00607E5B" w:rsidRPr="00855A1E" w:rsidSect="000B024C">
      <w:type w:val="continuous"/>
      <w:pgSz w:w="11909" w:h="16834"/>
      <w:pgMar w:top="1135" w:right="826" w:bottom="720" w:left="14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0F59"/>
    <w:multiLevelType w:val="singleLevel"/>
    <w:tmpl w:val="82DE0B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Theme="minorEastAsia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B83"/>
    <w:rsid w:val="00022333"/>
    <w:rsid w:val="00044BA7"/>
    <w:rsid w:val="0007689D"/>
    <w:rsid w:val="00096A89"/>
    <w:rsid w:val="000975BF"/>
    <w:rsid w:val="000B024C"/>
    <w:rsid w:val="000D5BCD"/>
    <w:rsid w:val="000F1656"/>
    <w:rsid w:val="001048B0"/>
    <w:rsid w:val="00215571"/>
    <w:rsid w:val="00217601"/>
    <w:rsid w:val="00290EF5"/>
    <w:rsid w:val="002C6B8F"/>
    <w:rsid w:val="002E5D0A"/>
    <w:rsid w:val="002E62FF"/>
    <w:rsid w:val="003143F8"/>
    <w:rsid w:val="0032553A"/>
    <w:rsid w:val="003540E6"/>
    <w:rsid w:val="0036770B"/>
    <w:rsid w:val="003D582F"/>
    <w:rsid w:val="00416A55"/>
    <w:rsid w:val="00463EFD"/>
    <w:rsid w:val="0047323F"/>
    <w:rsid w:val="004C2E30"/>
    <w:rsid w:val="005419D7"/>
    <w:rsid w:val="005431B0"/>
    <w:rsid w:val="00551CEE"/>
    <w:rsid w:val="00592D0A"/>
    <w:rsid w:val="00607E5B"/>
    <w:rsid w:val="006D429E"/>
    <w:rsid w:val="00732AB0"/>
    <w:rsid w:val="00762450"/>
    <w:rsid w:val="00794F20"/>
    <w:rsid w:val="007F14A6"/>
    <w:rsid w:val="00831D8C"/>
    <w:rsid w:val="00855A1E"/>
    <w:rsid w:val="0087027C"/>
    <w:rsid w:val="0088458B"/>
    <w:rsid w:val="00906B83"/>
    <w:rsid w:val="00917900"/>
    <w:rsid w:val="00950082"/>
    <w:rsid w:val="009F2244"/>
    <w:rsid w:val="00A07707"/>
    <w:rsid w:val="00A12F2F"/>
    <w:rsid w:val="00A21BBA"/>
    <w:rsid w:val="00A508F5"/>
    <w:rsid w:val="00AB6764"/>
    <w:rsid w:val="00AD1B57"/>
    <w:rsid w:val="00B04C6D"/>
    <w:rsid w:val="00B329E7"/>
    <w:rsid w:val="00BE17C3"/>
    <w:rsid w:val="00C4482D"/>
    <w:rsid w:val="00C55D36"/>
    <w:rsid w:val="00C6422C"/>
    <w:rsid w:val="00C90E74"/>
    <w:rsid w:val="00CE6F86"/>
    <w:rsid w:val="00CF5B46"/>
    <w:rsid w:val="00D46294"/>
    <w:rsid w:val="00D56094"/>
    <w:rsid w:val="00DA7593"/>
    <w:rsid w:val="00DF7683"/>
    <w:rsid w:val="00E55F38"/>
    <w:rsid w:val="00ED3C93"/>
    <w:rsid w:val="00F756EE"/>
    <w:rsid w:val="00F9408F"/>
    <w:rsid w:val="00FC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27</cp:revision>
  <cp:lastPrinted>2016-12-21T12:39:00Z</cp:lastPrinted>
  <dcterms:created xsi:type="dcterms:W3CDTF">2012-12-25T06:51:00Z</dcterms:created>
  <dcterms:modified xsi:type="dcterms:W3CDTF">2016-12-23T07:00:00Z</dcterms:modified>
</cp:coreProperties>
</file>