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С</w:t>
      </w:r>
      <w:r w:rsidR="008D6345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ОБРАНИЕ ДЕПУТАТОВ</w:t>
      </w: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A804AA" w:rsidRPr="00A804AA" w:rsidRDefault="00202079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четвертого</w:t>
      </w:r>
      <w:r w:rsidR="00A804AA"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A804AA" w:rsidRPr="00A804AA" w:rsidRDefault="00A804AA" w:rsidP="00A80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4AA" w:rsidRPr="000D2BF8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25154" w:rsidRPr="00670EC0" w:rsidRDefault="00B25154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B25154" w:rsidRPr="00FA388D" w:rsidRDefault="008D6345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21.11.2017 </w:t>
      </w:r>
      <w:r w:rsidR="00EA768A">
        <w:rPr>
          <w:rFonts w:ascii="Times New Roman" w:hAnsi="Times New Roman"/>
          <w:b/>
          <w:sz w:val="28"/>
          <w:szCs w:val="28"/>
          <w:lang w:eastAsia="ar-SA"/>
        </w:rPr>
        <w:t xml:space="preserve"> г.                                       №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72</w:t>
      </w:r>
    </w:p>
    <w:p w:rsidR="00EA768A" w:rsidRPr="00670EC0" w:rsidRDefault="00EA768A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земельном налоге</w:t>
      </w: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главой 31 «Земельный налог» части 2 Налогового кодекса Российской Федерации, Собрание депутатов Новоалександровского сельского поселения Азовского района Ростовской области</w:t>
      </w:r>
    </w:p>
    <w:p w:rsidR="00A06F0D" w:rsidRDefault="00A06F0D" w:rsidP="00A0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Новоалександровского сельского поселения земельный налог.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ставки  по земельному налогу на территории Новоалександровского  сельского поселения  в следующих размерах: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0,3 процента кадастровой стоимости в отношении следующих земельных участков: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ограниченных в обороте в соответствии с </w:t>
      </w:r>
      <w:r>
        <w:rPr>
          <w:rStyle w:val="r"/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  1,5 процента кадастровой стоимости в отношении прочих земельных участков.</w:t>
      </w:r>
    </w:p>
    <w:p w:rsidR="00A06F0D" w:rsidRDefault="00A06F0D" w:rsidP="0020052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следующий порядок и сроки уплаты налога и авансовых платежей по налогу: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 xml:space="preserve">3.1. налогоплательщики - организации уплачивают авансовые платежи по земельному налогу не позднее </w:t>
      </w:r>
      <w:r w:rsidR="005E2ABC" w:rsidRPr="0042782E">
        <w:rPr>
          <w:rFonts w:ascii="Times New Roman" w:hAnsi="Times New Roman"/>
          <w:sz w:val="28"/>
          <w:szCs w:val="28"/>
        </w:rPr>
        <w:t>03 мая, 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августа</w:t>
      </w:r>
      <w:r w:rsidRPr="0042782E">
        <w:rPr>
          <w:rFonts w:ascii="Times New Roman" w:hAnsi="Times New Roman"/>
          <w:sz w:val="28"/>
          <w:szCs w:val="28"/>
        </w:rPr>
        <w:t xml:space="preserve">, </w:t>
      </w:r>
      <w:r w:rsidR="005E2ABC" w:rsidRPr="0042782E">
        <w:rPr>
          <w:rFonts w:ascii="Times New Roman" w:hAnsi="Times New Roman"/>
          <w:sz w:val="28"/>
          <w:szCs w:val="28"/>
        </w:rPr>
        <w:t>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ноября</w:t>
      </w:r>
      <w:r w:rsidRPr="0042782E">
        <w:rPr>
          <w:rFonts w:ascii="Times New Roman" w:hAnsi="Times New Roman"/>
          <w:sz w:val="28"/>
          <w:szCs w:val="28"/>
        </w:rPr>
        <w:t xml:space="preserve"> текущего налогового периода;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налогоплательщики - организации уплачивают земельный налог </w:t>
      </w:r>
      <w:r w:rsidR="00677CDB" w:rsidRPr="0042782E">
        <w:rPr>
          <w:rFonts w:ascii="Times New Roman" w:hAnsi="Times New Roman"/>
          <w:sz w:val="28"/>
          <w:szCs w:val="28"/>
        </w:rPr>
        <w:t xml:space="preserve">не позднее </w:t>
      </w:r>
      <w:r w:rsidRPr="0042782E">
        <w:rPr>
          <w:rFonts w:ascii="Times New Roman" w:hAnsi="Times New Roman"/>
          <w:sz w:val="28"/>
          <w:szCs w:val="28"/>
        </w:rPr>
        <w:t>3 февраля года,</w:t>
      </w:r>
      <w:r>
        <w:rPr>
          <w:rFonts w:ascii="Times New Roman" w:hAnsi="Times New Roman"/>
          <w:sz w:val="28"/>
          <w:szCs w:val="28"/>
        </w:rPr>
        <w:t xml:space="preserve"> следующего за истекшим налоговым периодом;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налог</w:t>
      </w:r>
      <w:r w:rsidR="000D2BF8">
        <w:rPr>
          <w:rFonts w:ascii="Times New Roman" w:hAnsi="Times New Roman"/>
          <w:sz w:val="28"/>
          <w:szCs w:val="28"/>
        </w:rPr>
        <w:t xml:space="preserve">оплательщики - физические лица  </w:t>
      </w:r>
      <w:r>
        <w:rPr>
          <w:rFonts w:ascii="Times New Roman" w:hAnsi="Times New Roman"/>
          <w:sz w:val="28"/>
          <w:szCs w:val="28"/>
        </w:rPr>
        <w:t xml:space="preserve">уплачивают земельный налог </w:t>
      </w:r>
      <w:r w:rsidR="00872C9B">
        <w:rPr>
          <w:rFonts w:ascii="Times New Roman" w:hAnsi="Times New Roman"/>
          <w:sz w:val="28"/>
          <w:szCs w:val="28"/>
        </w:rPr>
        <w:t>в соответствии с пунктом 1 ст. 397 НК РФ</w:t>
      </w:r>
      <w:r>
        <w:rPr>
          <w:rFonts w:ascii="Times New Roman" w:hAnsi="Times New Roman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Герои Советского Союза, Герои Российской Федерации, полные кавалеров ордена Славы, Герои Социалистического труда;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 Инвалиды первой, второй и третьей группы инвалидности;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 Инвалиды детства;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 Ветераны и инвалиды Великой Отечественной войны;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Лица, имеющие право на получение социальной поддержки в соответствии с Законом РФ «О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» и в соответствии с ФЗ  « О 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гарантиях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полигоне».</w:t>
      </w:r>
    </w:p>
    <w:p w:rsidR="000D2BF8" w:rsidRDefault="000D2BF8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Физические лица, получившие или перенесшие лучевую болезнь или ставших инвалидами в результате испытаний, учений и иных работ, </w:t>
      </w:r>
      <w:r>
        <w:rPr>
          <w:rFonts w:ascii="Times New Roman" w:hAnsi="Times New Roman"/>
          <w:sz w:val="28"/>
          <w:szCs w:val="28"/>
        </w:rPr>
        <w:lastRenderedPageBreak/>
        <w:t>связанных с любыми видами ядерных установок, включая ядерное оружие и космическую технику.</w:t>
      </w:r>
    </w:p>
    <w:p w:rsidR="005E2ABC" w:rsidRDefault="005E2ABC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>4.</w:t>
      </w:r>
      <w:r w:rsidR="00E3636D">
        <w:rPr>
          <w:rFonts w:ascii="Times New Roman" w:hAnsi="Times New Roman"/>
          <w:sz w:val="28"/>
          <w:szCs w:val="28"/>
        </w:rPr>
        <w:t>7</w:t>
      </w:r>
      <w:r w:rsidRPr="0042782E">
        <w:rPr>
          <w:rFonts w:ascii="Times New Roman" w:hAnsi="Times New Roman"/>
          <w:sz w:val="28"/>
          <w:szCs w:val="28"/>
        </w:rPr>
        <w:t>.  Семьи, имеющие детей-инвалидов.</w:t>
      </w:r>
    </w:p>
    <w:p w:rsidR="00E3636D" w:rsidRDefault="00E3636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 </w:t>
      </w:r>
      <w:proofErr w:type="gramStart"/>
      <w:r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Новоалександровского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  <w:proofErr w:type="gramEnd"/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Льготы, указанные п.4.1-4.</w:t>
      </w:r>
      <w:r w:rsidR="00E3636D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распространяются только на земли личного подсобного хозяйства (ЛПХ)</w:t>
      </w:r>
      <w:r w:rsidR="00E2550F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A06F0D" w:rsidRDefault="00A804AA" w:rsidP="00200520">
      <w:pPr>
        <w:shd w:val="clear" w:color="auto" w:fill="FFFFFF"/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6. </w:t>
      </w:r>
      <w:r w:rsidRPr="005D7453">
        <w:rPr>
          <w:rFonts w:ascii="Times New Roman" w:hAnsi="Times New Roman"/>
          <w:color w:val="000000"/>
          <w:spacing w:val="-6"/>
          <w:sz w:val="28"/>
          <w:szCs w:val="28"/>
        </w:rPr>
        <w:t>Считать утратившим силу р</w:t>
      </w:r>
      <w:r w:rsidR="00A06F0D" w:rsidRPr="005D7453">
        <w:rPr>
          <w:rFonts w:ascii="Times New Roman" w:hAnsi="Times New Roman"/>
          <w:color w:val="000000"/>
          <w:spacing w:val="-6"/>
          <w:sz w:val="28"/>
          <w:szCs w:val="28"/>
        </w:rPr>
        <w:t xml:space="preserve">ешение Собрания депутатов Новоалександровского сельского поселения Азовского района от </w:t>
      </w:r>
      <w:r w:rsidR="00202079">
        <w:rPr>
          <w:rFonts w:ascii="Times New Roman" w:hAnsi="Times New Roman"/>
          <w:color w:val="000000"/>
          <w:spacing w:val="-6"/>
          <w:sz w:val="28"/>
          <w:szCs w:val="28"/>
        </w:rPr>
        <w:t>23.11.201</w:t>
      </w:r>
      <w:r w:rsidR="0061458B"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 w:rsidR="00202079">
        <w:rPr>
          <w:rFonts w:ascii="Times New Roman" w:hAnsi="Times New Roman"/>
          <w:color w:val="000000"/>
          <w:spacing w:val="-6"/>
          <w:sz w:val="28"/>
          <w:szCs w:val="28"/>
        </w:rPr>
        <w:t xml:space="preserve"> № </w:t>
      </w:r>
      <w:r w:rsidR="0061458B">
        <w:rPr>
          <w:rFonts w:ascii="Times New Roman" w:hAnsi="Times New Roman"/>
          <w:color w:val="000000"/>
          <w:spacing w:val="-6"/>
          <w:sz w:val="28"/>
          <w:szCs w:val="28"/>
        </w:rPr>
        <w:t>23</w:t>
      </w:r>
      <w:r w:rsidR="00A06F0D" w:rsidRPr="005D745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06F0D" w:rsidRPr="005D7453">
        <w:rPr>
          <w:rFonts w:ascii="Times New Roman" w:hAnsi="Times New Roman"/>
          <w:sz w:val="28"/>
          <w:szCs w:val="28"/>
        </w:rPr>
        <w:t>О земельном налоге».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Настоя</w:t>
      </w:r>
      <w:r w:rsidR="00A804AA">
        <w:rPr>
          <w:rFonts w:ascii="Times New Roman" w:hAnsi="Times New Roman"/>
          <w:sz w:val="28"/>
          <w:szCs w:val="28"/>
        </w:rPr>
        <w:t>щее р</w:t>
      </w:r>
      <w:r>
        <w:rPr>
          <w:rFonts w:ascii="Times New Roman" w:hAnsi="Times New Roman"/>
          <w:sz w:val="28"/>
          <w:szCs w:val="28"/>
        </w:rPr>
        <w:t>ешение</w:t>
      </w:r>
      <w:r w:rsidR="00A804AA"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6145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456E43">
        <w:rPr>
          <w:rFonts w:ascii="Times New Roman" w:hAnsi="Times New Roman"/>
          <w:sz w:val="28"/>
          <w:szCs w:val="28"/>
        </w:rPr>
        <w:t>.</w:t>
      </w:r>
    </w:p>
    <w:p w:rsidR="00456E43" w:rsidRPr="002B3A1F" w:rsidRDefault="00A804AA" w:rsidP="00200520">
      <w:pPr>
        <w:tabs>
          <w:tab w:val="num" w:pos="567"/>
        </w:tabs>
        <w:ind w:left="142" w:firstLine="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8. </w:t>
      </w:r>
      <w:r w:rsidR="00456E43" w:rsidRPr="00456E43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средствах массовой информации</w:t>
      </w:r>
      <w:r w:rsidR="00456E43" w:rsidRPr="002B3A1F">
        <w:rPr>
          <w:sz w:val="28"/>
          <w:szCs w:val="28"/>
        </w:rPr>
        <w:t>.</w:t>
      </w:r>
    </w:p>
    <w:p w:rsidR="00FA388D" w:rsidRPr="008D6345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88D" w:rsidRPr="008D6345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88D" w:rsidRPr="008D6345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88D" w:rsidRPr="008D6345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39" w:type="dxa"/>
        <w:tblLook w:val="04A0"/>
      </w:tblPr>
      <w:tblGrid>
        <w:gridCol w:w="6062"/>
        <w:gridCol w:w="2977"/>
      </w:tblGrid>
      <w:tr w:rsidR="008D6345" w:rsidRPr="00D97DF4" w:rsidTr="008D6345">
        <w:tc>
          <w:tcPr>
            <w:tcW w:w="6062" w:type="dxa"/>
          </w:tcPr>
          <w:p w:rsidR="008D6345" w:rsidRPr="00D97DF4" w:rsidRDefault="008D6345" w:rsidP="00E11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DF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</w:t>
            </w:r>
          </w:p>
          <w:p w:rsidR="008D6345" w:rsidRPr="00D97DF4" w:rsidRDefault="008D6345" w:rsidP="00E11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DF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Новоалександровского</w:t>
            </w:r>
            <w:r w:rsidRPr="00D97D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8D6345" w:rsidRPr="00D97DF4" w:rsidRDefault="008D6345" w:rsidP="00E11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345" w:rsidRDefault="008D6345" w:rsidP="008D6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D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97D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Д.В.Выборнов</w:t>
            </w:r>
            <w:proofErr w:type="spellEnd"/>
            <w:r w:rsidRPr="00D97D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D6345" w:rsidRDefault="008D6345" w:rsidP="00E11F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D6345" w:rsidRPr="00D97DF4" w:rsidRDefault="008D6345" w:rsidP="008D63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388D" w:rsidRPr="008D6345" w:rsidRDefault="00FA388D" w:rsidP="008D6345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A388D" w:rsidRPr="008D6345" w:rsidSect="008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B65"/>
    <w:multiLevelType w:val="hybridMultilevel"/>
    <w:tmpl w:val="6F20878C"/>
    <w:lvl w:ilvl="0" w:tplc="732AA0F4">
      <w:start w:val="1"/>
      <w:numFmt w:val="decimal"/>
      <w:lvlText w:val="%1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154"/>
    <w:rsid w:val="000315C2"/>
    <w:rsid w:val="000C7B28"/>
    <w:rsid w:val="000D2BF8"/>
    <w:rsid w:val="00200520"/>
    <w:rsid w:val="00202079"/>
    <w:rsid w:val="002853AE"/>
    <w:rsid w:val="00355197"/>
    <w:rsid w:val="003B7D2E"/>
    <w:rsid w:val="0042782E"/>
    <w:rsid w:val="00432ED7"/>
    <w:rsid w:val="00456E43"/>
    <w:rsid w:val="004731EA"/>
    <w:rsid w:val="00482EF9"/>
    <w:rsid w:val="005015CB"/>
    <w:rsid w:val="00585A2F"/>
    <w:rsid w:val="005C290E"/>
    <w:rsid w:val="005D7453"/>
    <w:rsid w:val="005E2ABC"/>
    <w:rsid w:val="0061458B"/>
    <w:rsid w:val="0064274D"/>
    <w:rsid w:val="00677CDB"/>
    <w:rsid w:val="007A5B69"/>
    <w:rsid w:val="008518AB"/>
    <w:rsid w:val="00872C9B"/>
    <w:rsid w:val="00875A20"/>
    <w:rsid w:val="008D2D37"/>
    <w:rsid w:val="008D6345"/>
    <w:rsid w:val="008F7AB4"/>
    <w:rsid w:val="0097410E"/>
    <w:rsid w:val="00A06F0D"/>
    <w:rsid w:val="00A60182"/>
    <w:rsid w:val="00A804AA"/>
    <w:rsid w:val="00A91D9E"/>
    <w:rsid w:val="00B25154"/>
    <w:rsid w:val="00C20ACC"/>
    <w:rsid w:val="00D52F05"/>
    <w:rsid w:val="00E2550F"/>
    <w:rsid w:val="00E3636D"/>
    <w:rsid w:val="00E442B9"/>
    <w:rsid w:val="00E843A8"/>
    <w:rsid w:val="00E90834"/>
    <w:rsid w:val="00EA768A"/>
    <w:rsid w:val="00FA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251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B25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">
    <w:name w:val="r"/>
    <w:basedOn w:val="a0"/>
    <w:uiPriority w:val="99"/>
    <w:rsid w:val="00B25154"/>
  </w:style>
  <w:style w:type="paragraph" w:styleId="a4">
    <w:name w:val="Balloon Text"/>
    <w:basedOn w:val="a"/>
    <w:link w:val="a5"/>
    <w:uiPriority w:val="99"/>
    <w:semiHidden/>
    <w:unhideWhenUsed/>
    <w:rsid w:val="000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251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B25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">
    <w:name w:val="r"/>
    <w:basedOn w:val="a0"/>
    <w:uiPriority w:val="99"/>
    <w:rsid w:val="00B25154"/>
  </w:style>
  <w:style w:type="paragraph" w:styleId="a4">
    <w:name w:val="Balloon Text"/>
    <w:basedOn w:val="a"/>
    <w:link w:val="a5"/>
    <w:uiPriority w:val="99"/>
    <w:semiHidden/>
    <w:unhideWhenUsed/>
    <w:rsid w:val="000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2017-11-22T11:00:00Z</cp:lastPrinted>
  <dcterms:created xsi:type="dcterms:W3CDTF">2017-11-22T11:03:00Z</dcterms:created>
  <dcterms:modified xsi:type="dcterms:W3CDTF">2017-11-22T11:03:00Z</dcterms:modified>
</cp:coreProperties>
</file>