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B9" w:rsidRPr="001E1EA5" w:rsidRDefault="000B26B9" w:rsidP="000B26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1E1EA5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0B26B9" w:rsidRPr="001E1EA5" w:rsidRDefault="000B26B9" w:rsidP="000B26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0B26B9" w:rsidRPr="001E1EA5" w:rsidRDefault="000B26B9" w:rsidP="000B26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1E1EA5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0B26B9" w:rsidRPr="001E1EA5" w:rsidRDefault="000B26B9" w:rsidP="000B26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</w:t>
      </w:r>
      <w:r w:rsidRPr="001E1EA5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0B26B9" w:rsidRPr="001E1EA5" w:rsidRDefault="000B26B9" w:rsidP="000B26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0B26B9" w:rsidRDefault="000B26B9" w:rsidP="000B26B9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E1EA5">
        <w:rPr>
          <w:b/>
          <w:sz w:val="28"/>
          <w:szCs w:val="28"/>
          <w:lang w:eastAsia="ar-SA"/>
        </w:rPr>
        <w:t xml:space="preserve">РЕШЕНИЕ </w:t>
      </w:r>
    </w:p>
    <w:p w:rsidR="000B26B9" w:rsidRPr="001E1EA5" w:rsidRDefault="000B26B9" w:rsidP="000B26B9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0B26B9" w:rsidRPr="0001005E" w:rsidRDefault="00AF7FAD" w:rsidP="000B26B9">
      <w:pPr>
        <w:widowControl/>
        <w:tabs>
          <w:tab w:val="center" w:pos="4677"/>
        </w:tabs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05.09.2018 г.</w:t>
      </w:r>
      <w:r w:rsidR="000B26B9">
        <w:rPr>
          <w:b/>
          <w:sz w:val="28"/>
          <w:szCs w:val="28"/>
          <w:lang w:eastAsia="ar-SA"/>
        </w:rPr>
        <w:tab/>
      </w:r>
      <w:r w:rsidR="000B26B9" w:rsidRPr="0001005E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eastAsia="ar-SA"/>
        </w:rPr>
        <w:t xml:space="preserve"> 96</w:t>
      </w:r>
    </w:p>
    <w:p w:rsidR="000B26B9" w:rsidRDefault="000B26B9" w:rsidP="000B26B9">
      <w:pPr>
        <w:rPr>
          <w:sz w:val="28"/>
          <w:szCs w:val="28"/>
        </w:rPr>
      </w:pPr>
    </w:p>
    <w:p w:rsidR="000B26B9" w:rsidRDefault="000B26B9" w:rsidP="000B26B9">
      <w:pPr>
        <w:rPr>
          <w:sz w:val="28"/>
          <w:szCs w:val="28"/>
        </w:rPr>
      </w:pPr>
    </w:p>
    <w:p w:rsidR="000C3DDA" w:rsidRPr="002B075E" w:rsidRDefault="000B26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 признании </w:t>
      </w:r>
      <w:proofErr w:type="gramStart"/>
      <w:r>
        <w:rPr>
          <w:color w:val="000000"/>
          <w:spacing w:val="-1"/>
          <w:sz w:val="28"/>
          <w:szCs w:val="28"/>
        </w:rPr>
        <w:t>утратившим</w:t>
      </w:r>
      <w:proofErr w:type="gramEnd"/>
      <w:r>
        <w:rPr>
          <w:color w:val="000000"/>
          <w:spacing w:val="-1"/>
          <w:sz w:val="28"/>
          <w:szCs w:val="28"/>
        </w:rPr>
        <w:t xml:space="preserve"> силу</w:t>
      </w:r>
    </w:p>
    <w:p w:rsidR="000B26B9" w:rsidRDefault="000B26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Решение Собрания депутатов </w:t>
      </w:r>
    </w:p>
    <w:p w:rsidR="000B26B9" w:rsidRDefault="000B26B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Новоалександровского сельского поселения</w:t>
      </w:r>
    </w:p>
    <w:p w:rsidR="000B26B9" w:rsidRDefault="000B26B9" w:rsidP="000B26B9">
      <w:pPr>
        <w:shd w:val="clear" w:color="auto" w:fill="FFFFFF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26.12.2016 г. № 34 «</w:t>
      </w:r>
      <w:r>
        <w:rPr>
          <w:spacing w:val="-1"/>
          <w:sz w:val="28"/>
          <w:szCs w:val="28"/>
        </w:rPr>
        <w:t xml:space="preserve">О строительстве </w:t>
      </w:r>
    </w:p>
    <w:p w:rsidR="000B26B9" w:rsidRDefault="000B26B9" w:rsidP="000B26B9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ООО «ЭКОЛОГИЯ ГОРОДА»</w:t>
      </w:r>
    </w:p>
    <w:p w:rsidR="000B26B9" w:rsidRDefault="000B26B9" w:rsidP="000B26B9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производственного комплекса по сортировке, </w:t>
      </w:r>
    </w:p>
    <w:p w:rsidR="000B26B9" w:rsidRDefault="000B26B9" w:rsidP="000B26B9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переработке и захоронению </w:t>
      </w:r>
      <w:proofErr w:type="gramStart"/>
      <w:r>
        <w:rPr>
          <w:spacing w:val="-1"/>
          <w:sz w:val="28"/>
          <w:szCs w:val="28"/>
        </w:rPr>
        <w:t>твердых</w:t>
      </w:r>
      <w:proofErr w:type="gramEnd"/>
      <w:r>
        <w:rPr>
          <w:spacing w:val="-1"/>
          <w:sz w:val="28"/>
          <w:szCs w:val="28"/>
        </w:rPr>
        <w:t xml:space="preserve"> бытовых и</w:t>
      </w:r>
    </w:p>
    <w:p w:rsidR="000B26B9" w:rsidRDefault="000B26B9" w:rsidP="000B26B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промышленных отходов»</w:t>
      </w:r>
    </w:p>
    <w:p w:rsidR="000B26B9" w:rsidRDefault="000B26B9" w:rsidP="000B26B9">
      <w:pPr>
        <w:rPr>
          <w:spacing w:val="-1"/>
          <w:sz w:val="28"/>
          <w:szCs w:val="28"/>
        </w:rPr>
      </w:pPr>
    </w:p>
    <w:p w:rsidR="000B26B9" w:rsidRDefault="000B26B9" w:rsidP="000B26B9">
      <w:pPr>
        <w:rPr>
          <w:spacing w:val="-1"/>
          <w:sz w:val="28"/>
          <w:szCs w:val="28"/>
        </w:rPr>
      </w:pPr>
    </w:p>
    <w:p w:rsidR="000B26B9" w:rsidRDefault="000B26B9" w:rsidP="00DF2F2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D4192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полученн</w:t>
      </w:r>
      <w:r w:rsidR="007D4192">
        <w:rPr>
          <w:sz w:val="28"/>
          <w:szCs w:val="28"/>
        </w:rPr>
        <w:t>ыми</w:t>
      </w:r>
      <w:r>
        <w:rPr>
          <w:sz w:val="28"/>
          <w:szCs w:val="28"/>
        </w:rPr>
        <w:t xml:space="preserve"> данны</w:t>
      </w:r>
      <w:r w:rsidR="007D4192">
        <w:rPr>
          <w:sz w:val="28"/>
          <w:szCs w:val="28"/>
        </w:rPr>
        <w:t>ми</w:t>
      </w:r>
      <w:r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445802">
        <w:rPr>
          <w:sz w:val="28"/>
          <w:szCs w:val="28"/>
        </w:rPr>
        <w:t xml:space="preserve"> от 05.09.2018 г. № 99/2018/159887048</w:t>
      </w:r>
      <w:r w:rsidR="00DF2F2E">
        <w:rPr>
          <w:sz w:val="28"/>
          <w:szCs w:val="28"/>
        </w:rPr>
        <w:t xml:space="preserve"> </w:t>
      </w:r>
      <w:r w:rsidR="0078294B">
        <w:rPr>
          <w:sz w:val="28"/>
          <w:szCs w:val="28"/>
        </w:rPr>
        <w:t>договор аренды земельного участка от 06.02.2015 г. № 2/10, заключенный между Комитетом имущественных отн</w:t>
      </w:r>
      <w:r w:rsidR="00445802">
        <w:rPr>
          <w:sz w:val="28"/>
          <w:szCs w:val="28"/>
        </w:rPr>
        <w:t>ошений</w:t>
      </w:r>
      <w:bookmarkStart w:id="0" w:name="_GoBack"/>
      <w:bookmarkEnd w:id="0"/>
      <w:r w:rsidR="00445802">
        <w:rPr>
          <w:sz w:val="28"/>
          <w:szCs w:val="28"/>
        </w:rPr>
        <w:t xml:space="preserve"> Азовского района и ООО «</w:t>
      </w:r>
      <w:r w:rsidR="0078294B">
        <w:rPr>
          <w:sz w:val="28"/>
          <w:szCs w:val="28"/>
        </w:rPr>
        <w:t>ЭКОЛОГИЯ ГОРОДА»</w:t>
      </w:r>
      <w:r w:rsidR="00DF2F2E">
        <w:rPr>
          <w:sz w:val="28"/>
          <w:szCs w:val="28"/>
        </w:rPr>
        <w:t>,</w:t>
      </w:r>
      <w:r w:rsidR="0078294B">
        <w:rPr>
          <w:sz w:val="28"/>
          <w:szCs w:val="28"/>
        </w:rPr>
        <w:t xml:space="preserve"> прекратил своё действие </w:t>
      </w:r>
      <w:r w:rsidR="00DF2F2E">
        <w:rPr>
          <w:sz w:val="28"/>
          <w:szCs w:val="28"/>
        </w:rPr>
        <w:t>05.02.2018 г., что свидетельствует об утрате права пользования ООО « ЭКОЛОГИЯ ГОРОДА» земельным</w:t>
      </w:r>
      <w:proofErr w:type="gramEnd"/>
      <w:r w:rsidR="00DF2F2E">
        <w:rPr>
          <w:sz w:val="28"/>
          <w:szCs w:val="28"/>
        </w:rPr>
        <w:t xml:space="preserve"> </w:t>
      </w:r>
      <w:proofErr w:type="gramStart"/>
      <w:r w:rsidR="00DF2F2E">
        <w:rPr>
          <w:sz w:val="28"/>
          <w:szCs w:val="28"/>
        </w:rPr>
        <w:t>участком</w:t>
      </w:r>
      <w:proofErr w:type="gramEnd"/>
      <w:r w:rsidR="00DF2F2E">
        <w:rPr>
          <w:sz w:val="28"/>
          <w:szCs w:val="28"/>
        </w:rPr>
        <w:t xml:space="preserve"> </w:t>
      </w:r>
      <w:proofErr w:type="gramStart"/>
      <w:r w:rsidR="00DF2F2E">
        <w:rPr>
          <w:sz w:val="28"/>
          <w:szCs w:val="28"/>
        </w:rPr>
        <w:t>с кадастровым номером</w:t>
      </w:r>
      <w:proofErr w:type="gramEnd"/>
      <w:r w:rsidR="00DF2F2E">
        <w:rPr>
          <w:sz w:val="28"/>
          <w:szCs w:val="28"/>
        </w:rPr>
        <w:t xml:space="preserve"> 61:01:0600005:758.Основываясь на положения Гражданского кодекса РФ (статья 425), </w:t>
      </w:r>
      <w:r w:rsidR="0078294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Уставом муниципального образования «Новоалександровское сельское поселение»,</w:t>
      </w:r>
      <w:r w:rsidRPr="000B26B9">
        <w:rPr>
          <w:sz w:val="28"/>
          <w:szCs w:val="28"/>
        </w:rPr>
        <w:t xml:space="preserve"> Собрание депутатов Новоалександровского сельского поселения </w:t>
      </w:r>
    </w:p>
    <w:p w:rsidR="000B26B9" w:rsidRPr="000B26B9" w:rsidRDefault="000B26B9" w:rsidP="000B26B9">
      <w:pPr>
        <w:suppressAutoHyphens/>
        <w:ind w:firstLine="737"/>
        <w:jc w:val="both"/>
        <w:rPr>
          <w:sz w:val="28"/>
          <w:szCs w:val="28"/>
        </w:rPr>
      </w:pPr>
    </w:p>
    <w:p w:rsidR="000B26B9" w:rsidRDefault="000B26B9" w:rsidP="000B26B9">
      <w:pPr>
        <w:widowControl/>
        <w:suppressAutoHyphens/>
        <w:ind w:firstLine="737"/>
        <w:jc w:val="both"/>
        <w:rPr>
          <w:b/>
          <w:sz w:val="28"/>
          <w:szCs w:val="28"/>
        </w:rPr>
      </w:pPr>
      <w:r w:rsidRPr="000B26B9">
        <w:rPr>
          <w:b/>
          <w:sz w:val="28"/>
          <w:szCs w:val="28"/>
        </w:rPr>
        <w:t xml:space="preserve">                                           РЕШИЛО:</w:t>
      </w:r>
    </w:p>
    <w:p w:rsidR="000B26B9" w:rsidRPr="000B26B9" w:rsidRDefault="000B26B9" w:rsidP="000B26B9">
      <w:pPr>
        <w:widowControl/>
        <w:suppressAutoHyphens/>
        <w:ind w:firstLine="737"/>
        <w:jc w:val="both"/>
        <w:rPr>
          <w:b/>
          <w:sz w:val="28"/>
          <w:szCs w:val="28"/>
        </w:rPr>
      </w:pPr>
    </w:p>
    <w:p w:rsidR="000B26B9" w:rsidRPr="0078294B" w:rsidRDefault="000B26B9" w:rsidP="000B26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8294B">
        <w:rPr>
          <w:sz w:val="28"/>
          <w:szCs w:val="28"/>
        </w:rPr>
        <w:t>Признать утратившим силу Решение Собрания депутатов Новоалександровского сельского поселения от 26.12.2016 года № 34 «О строительстве ООО «ЭКОЛОГИЯ ГОРОДА» производственного комплекса по сортировке, переработке и захоронению твердых бытовых и промышленных отходов».</w:t>
      </w:r>
    </w:p>
    <w:p w:rsidR="00DF2F2E" w:rsidRPr="002B075E" w:rsidRDefault="0078294B" w:rsidP="00DF2F2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 w:rsidRPr="0078294B">
        <w:rPr>
          <w:spacing w:val="-2"/>
          <w:sz w:val="28"/>
          <w:szCs w:val="28"/>
        </w:rPr>
        <w:t xml:space="preserve">   Настоящее решение вступает в силу со дня его официального опубликования</w:t>
      </w:r>
      <w:r w:rsidR="00DF2F2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(обнародовани</w:t>
      </w:r>
      <w:r w:rsidR="00436E89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>)</w:t>
      </w:r>
      <w:r w:rsidRPr="0078294B">
        <w:rPr>
          <w:spacing w:val="-2"/>
          <w:sz w:val="28"/>
          <w:szCs w:val="28"/>
        </w:rPr>
        <w:t xml:space="preserve"> </w:t>
      </w:r>
      <w:r w:rsidRPr="0078294B">
        <w:rPr>
          <w:sz w:val="28"/>
          <w:szCs w:val="28"/>
        </w:rPr>
        <w:t>на официальном сайте Администрации Новоалександровского сельского поселения</w:t>
      </w:r>
      <w:r w:rsidR="00DF2F2E">
        <w:rPr>
          <w:sz w:val="28"/>
          <w:szCs w:val="28"/>
        </w:rPr>
        <w:t>.</w:t>
      </w:r>
    </w:p>
    <w:p w:rsidR="002B075E" w:rsidRPr="00DF2F2E" w:rsidRDefault="002B075E" w:rsidP="00DF2F2E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78294B">
        <w:rPr>
          <w:spacing w:val="-2"/>
          <w:sz w:val="28"/>
          <w:szCs w:val="28"/>
        </w:rPr>
        <w:t>Настоящее решение</w:t>
      </w:r>
      <w:r>
        <w:rPr>
          <w:spacing w:val="-2"/>
          <w:sz w:val="28"/>
          <w:szCs w:val="28"/>
        </w:rPr>
        <w:t xml:space="preserve"> подлежит официальному</w:t>
      </w:r>
      <w:r w:rsidRPr="0078294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опубликованию в газете «Приазовье».</w:t>
      </w:r>
    </w:p>
    <w:p w:rsidR="00DF2F2E" w:rsidRPr="00DF2F2E" w:rsidRDefault="00DF2F2E" w:rsidP="00DF2F2E">
      <w:p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</w:p>
    <w:p w:rsidR="00DF2F2E" w:rsidRPr="00DF2F2E" w:rsidRDefault="00DF2F2E" w:rsidP="00DF2F2E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DF2F2E">
        <w:rPr>
          <w:sz w:val="28"/>
          <w:szCs w:val="28"/>
        </w:rPr>
        <w:t>Контроль за</w:t>
      </w:r>
      <w:proofErr w:type="gramEnd"/>
      <w:r w:rsidRPr="00DF2F2E">
        <w:rPr>
          <w:sz w:val="28"/>
          <w:szCs w:val="28"/>
        </w:rPr>
        <w:t xml:space="preserve"> исполнением настоящего решения возложить на главу </w:t>
      </w:r>
      <w:r w:rsidR="00436E89">
        <w:rPr>
          <w:sz w:val="28"/>
          <w:szCs w:val="28"/>
        </w:rPr>
        <w:t>А</w:t>
      </w:r>
      <w:r w:rsidRPr="00DF2F2E">
        <w:rPr>
          <w:sz w:val="28"/>
          <w:szCs w:val="28"/>
        </w:rPr>
        <w:t>дминистрации Новоалександровского сельского поселения Комарова С.А.</w:t>
      </w:r>
    </w:p>
    <w:p w:rsidR="00DF2F2E" w:rsidRDefault="00DF2F2E" w:rsidP="00AF7FAD">
      <w:p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AF7FAD">
      <w:p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AF7FAD" w:rsidRPr="00AF7FAD" w:rsidRDefault="00AF7FAD" w:rsidP="00AF7FAD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AF7FAD">
        <w:rPr>
          <w:b/>
          <w:sz w:val="28"/>
          <w:szCs w:val="28"/>
          <w:lang w:eastAsia="en-US"/>
        </w:rPr>
        <w:t xml:space="preserve">Председатель Собрания депутатов – </w:t>
      </w:r>
    </w:p>
    <w:p w:rsidR="00AF7FAD" w:rsidRPr="00AF7FAD" w:rsidRDefault="00AF7FAD" w:rsidP="00AF7FAD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AF7FAD">
        <w:rPr>
          <w:b/>
          <w:sz w:val="28"/>
          <w:szCs w:val="28"/>
          <w:lang w:eastAsia="en-US"/>
        </w:rPr>
        <w:t xml:space="preserve">глава  Новоалександровского </w:t>
      </w:r>
    </w:p>
    <w:p w:rsidR="00AF7FAD" w:rsidRPr="00AF7FAD" w:rsidRDefault="00AF7FAD" w:rsidP="00AF7FAD">
      <w:pPr>
        <w:widowControl/>
        <w:autoSpaceDE/>
        <w:autoSpaceDN/>
        <w:adjustRightInd/>
        <w:spacing w:after="200" w:line="276" w:lineRule="auto"/>
        <w:contextualSpacing/>
        <w:jc w:val="both"/>
        <w:rPr>
          <w:b/>
          <w:sz w:val="28"/>
          <w:szCs w:val="28"/>
          <w:lang w:eastAsia="en-US"/>
        </w:rPr>
      </w:pPr>
      <w:r w:rsidRPr="00AF7FAD">
        <w:rPr>
          <w:b/>
          <w:sz w:val="28"/>
          <w:szCs w:val="28"/>
          <w:lang w:eastAsia="en-US"/>
        </w:rPr>
        <w:t>сельского поселения                                                               Д.В. Выборнов</w:t>
      </w: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DF2F2E" w:rsidRDefault="00DF2F2E" w:rsidP="0078294B">
      <w:pPr>
        <w:shd w:val="clear" w:color="auto" w:fill="FFFFFF"/>
        <w:tabs>
          <w:tab w:val="left" w:pos="720"/>
        </w:tabs>
        <w:spacing w:line="374" w:lineRule="exact"/>
        <w:ind w:left="975"/>
        <w:jc w:val="both"/>
        <w:rPr>
          <w:spacing w:val="-14"/>
          <w:sz w:val="28"/>
          <w:szCs w:val="28"/>
        </w:rPr>
      </w:pPr>
    </w:p>
    <w:p w:rsidR="000B26B9" w:rsidRPr="000B26B9" w:rsidRDefault="000B26B9" w:rsidP="00AF7FAD">
      <w:pPr>
        <w:jc w:val="both"/>
      </w:pPr>
    </w:p>
    <w:sectPr w:rsidR="000B26B9" w:rsidRPr="000B26B9" w:rsidSect="00AF7FA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471"/>
    <w:multiLevelType w:val="hybridMultilevel"/>
    <w:tmpl w:val="0BF051D6"/>
    <w:lvl w:ilvl="0" w:tplc="BFBAD2A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9"/>
    <w:rsid w:val="000B26B9"/>
    <w:rsid w:val="000C3DDA"/>
    <w:rsid w:val="002B075E"/>
    <w:rsid w:val="00436E89"/>
    <w:rsid w:val="00445802"/>
    <w:rsid w:val="006720D0"/>
    <w:rsid w:val="0078294B"/>
    <w:rsid w:val="007D4192"/>
    <w:rsid w:val="009836A1"/>
    <w:rsid w:val="00AF7FAD"/>
    <w:rsid w:val="00D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2018-09-06T08:32:00Z</cp:lastPrinted>
  <dcterms:created xsi:type="dcterms:W3CDTF">2018-09-06T05:29:00Z</dcterms:created>
  <dcterms:modified xsi:type="dcterms:W3CDTF">2018-09-06T08:38:00Z</dcterms:modified>
</cp:coreProperties>
</file>